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5F5250" w14:textId="77777777" w:rsidR="00385165" w:rsidRPr="00D93194" w:rsidRDefault="00385165" w:rsidP="00385165">
      <w:pPr>
        <w:spacing w:line="276" w:lineRule="auto"/>
        <w:jc w:val="center"/>
        <w:rPr>
          <w:b/>
          <w:bCs/>
        </w:rPr>
      </w:pPr>
      <w:bookmarkStart w:id="0" w:name="_Hlk146477951"/>
      <w:bookmarkEnd w:id="0"/>
      <w:r w:rsidRPr="00D93194">
        <w:rPr>
          <w:b/>
          <w:bCs/>
        </w:rPr>
        <w:t>МИНИСТЕРСТВО ОБРАЗОВАНИЯ И НАУКИ РОССИЙСКОЙ ФЕДЕРАЦИИ</w:t>
      </w:r>
    </w:p>
    <w:p w14:paraId="3AE58F98" w14:textId="77777777" w:rsidR="00385165" w:rsidRPr="00D93194" w:rsidRDefault="00385165" w:rsidP="00385165">
      <w:pPr>
        <w:spacing w:line="276" w:lineRule="auto"/>
        <w:jc w:val="center"/>
        <w:rPr>
          <w:b/>
          <w:bCs/>
        </w:rPr>
      </w:pPr>
      <w:r w:rsidRPr="00D93194">
        <w:rPr>
          <w:b/>
          <w:bCs/>
        </w:rPr>
        <w:t>Федеральное государственное автономное образовательное учреждение высшего образования</w:t>
      </w:r>
    </w:p>
    <w:p w14:paraId="13C28D78" w14:textId="77777777" w:rsidR="00385165" w:rsidRPr="00D93194" w:rsidRDefault="00385165" w:rsidP="00385165">
      <w:pPr>
        <w:spacing w:line="276" w:lineRule="auto"/>
        <w:jc w:val="center"/>
        <w:rPr>
          <w:b/>
          <w:bCs/>
        </w:rPr>
      </w:pPr>
      <w:r w:rsidRPr="00D93194">
        <w:rPr>
          <w:b/>
          <w:bCs/>
        </w:rPr>
        <w:t>«Национальный исследовательский Нижегородский государственный университет им. Н. И. Лобачевского»</w:t>
      </w:r>
    </w:p>
    <w:p w14:paraId="29B9E081" w14:textId="77777777" w:rsidR="00385165" w:rsidRPr="00D93194" w:rsidRDefault="00385165" w:rsidP="00385165">
      <w:pPr>
        <w:spacing w:line="276" w:lineRule="auto"/>
        <w:jc w:val="center"/>
      </w:pPr>
      <w:r w:rsidRPr="00D93194">
        <w:br/>
      </w:r>
      <w:r w:rsidRPr="00D93194">
        <w:br/>
      </w:r>
    </w:p>
    <w:p w14:paraId="5AE67946" w14:textId="77777777" w:rsidR="00385165" w:rsidRPr="00D93194" w:rsidRDefault="00385165" w:rsidP="00385165">
      <w:pPr>
        <w:spacing w:line="276" w:lineRule="auto"/>
        <w:jc w:val="center"/>
      </w:pPr>
      <w:r w:rsidRPr="00D93194">
        <w:t>Радиофизический факультет</w:t>
      </w:r>
    </w:p>
    <w:p w14:paraId="5AA5D731" w14:textId="710F8859" w:rsidR="00385165" w:rsidRPr="00D93194" w:rsidRDefault="00385165" w:rsidP="00385165">
      <w:pPr>
        <w:spacing w:line="276" w:lineRule="auto"/>
        <w:jc w:val="center"/>
      </w:pPr>
      <w:r w:rsidRPr="00D93194">
        <w:t>Кафедра теории колебаний</w:t>
      </w:r>
      <w:r w:rsidR="00D93194" w:rsidRPr="00D93194">
        <w:t xml:space="preserve"> и автоматического регулирования.</w:t>
      </w:r>
    </w:p>
    <w:p w14:paraId="35D72F79" w14:textId="77777777" w:rsidR="00385165" w:rsidRPr="00D93194" w:rsidRDefault="00385165" w:rsidP="00385165">
      <w:pPr>
        <w:spacing w:line="276" w:lineRule="auto"/>
        <w:jc w:val="center"/>
      </w:pPr>
      <w:r w:rsidRPr="00D93194">
        <w:br/>
        <w:t xml:space="preserve"> </w:t>
      </w:r>
      <w:r w:rsidRPr="00D93194">
        <w:br/>
        <w:t>Отчет по лабораторной работе</w:t>
      </w:r>
    </w:p>
    <w:p w14:paraId="1B450B21" w14:textId="77777777" w:rsidR="00385165" w:rsidRPr="00D93194" w:rsidRDefault="00385165" w:rsidP="00385165">
      <w:pPr>
        <w:spacing w:line="276" w:lineRule="auto"/>
        <w:jc w:val="center"/>
      </w:pPr>
      <w:r w:rsidRPr="00D93194">
        <w:br/>
      </w:r>
    </w:p>
    <w:p w14:paraId="25B38268" w14:textId="38039012" w:rsidR="00385165" w:rsidRPr="00D93194" w:rsidRDefault="00D93194" w:rsidP="00385165">
      <w:pPr>
        <w:spacing w:line="276" w:lineRule="auto"/>
        <w:jc w:val="center"/>
      </w:pPr>
      <w:r w:rsidRPr="00D93194">
        <w:rPr>
          <w:b/>
          <w:bCs/>
        </w:rPr>
        <w:t>Исследование динамики систем с разрывными колебаниями.</w:t>
      </w:r>
      <w:r w:rsidR="00385165" w:rsidRPr="00D93194">
        <w:br/>
      </w:r>
    </w:p>
    <w:p w14:paraId="729E8BA5" w14:textId="77777777" w:rsidR="00385165" w:rsidRPr="00D93194" w:rsidRDefault="00385165" w:rsidP="00385165">
      <w:pPr>
        <w:spacing w:line="276" w:lineRule="auto"/>
        <w:jc w:val="center"/>
      </w:pPr>
    </w:p>
    <w:p w14:paraId="47603E2A" w14:textId="77777777" w:rsidR="00385165" w:rsidRPr="00D93194" w:rsidRDefault="00385165" w:rsidP="00385165">
      <w:pPr>
        <w:spacing w:line="276" w:lineRule="auto"/>
      </w:pPr>
      <w:r w:rsidRPr="00D93194">
        <w:br/>
      </w:r>
    </w:p>
    <w:p w14:paraId="523DA999" w14:textId="77777777" w:rsidR="00385165" w:rsidRPr="00D93194" w:rsidRDefault="00385165" w:rsidP="00385165">
      <w:pPr>
        <w:spacing w:line="276" w:lineRule="auto"/>
        <w:jc w:val="right"/>
      </w:pPr>
      <w:r w:rsidRPr="00D93194">
        <w:br/>
      </w:r>
    </w:p>
    <w:p w14:paraId="796F1286" w14:textId="77777777" w:rsidR="00D93194" w:rsidRDefault="00D93194" w:rsidP="00385165">
      <w:pPr>
        <w:spacing w:line="276" w:lineRule="auto"/>
        <w:jc w:val="right"/>
      </w:pPr>
    </w:p>
    <w:p w14:paraId="5968BEE9" w14:textId="77777777" w:rsidR="00D93194" w:rsidRDefault="00D93194" w:rsidP="00385165">
      <w:pPr>
        <w:spacing w:line="276" w:lineRule="auto"/>
        <w:jc w:val="right"/>
      </w:pPr>
    </w:p>
    <w:p w14:paraId="5FBAFEB0" w14:textId="77777777" w:rsidR="00D93194" w:rsidRPr="00D93194" w:rsidRDefault="00D93194" w:rsidP="00385165">
      <w:pPr>
        <w:spacing w:line="276" w:lineRule="auto"/>
        <w:jc w:val="right"/>
      </w:pPr>
    </w:p>
    <w:p w14:paraId="22A03258" w14:textId="7BEEB59D" w:rsidR="00385165" w:rsidRPr="00D93194" w:rsidRDefault="00385165" w:rsidP="00385165">
      <w:pPr>
        <w:spacing w:line="276" w:lineRule="auto"/>
        <w:jc w:val="right"/>
      </w:pPr>
    </w:p>
    <w:p w14:paraId="76B812B0" w14:textId="1CD98B97" w:rsidR="00385165" w:rsidRPr="00D93194" w:rsidRDefault="00385165" w:rsidP="00385165">
      <w:pPr>
        <w:spacing w:line="276" w:lineRule="auto"/>
        <w:jc w:val="right"/>
      </w:pPr>
      <w:r w:rsidRPr="00D93194">
        <w:t>Выполн</w:t>
      </w:r>
      <w:r w:rsidR="00C67415">
        <w:t>ено</w:t>
      </w:r>
      <w:r w:rsidRPr="00D93194">
        <w:t xml:space="preserve"> студентами 3 курса РФФ</w:t>
      </w:r>
    </w:p>
    <w:p w14:paraId="0EB1D709" w14:textId="2FB13493" w:rsidR="00385165" w:rsidRPr="00D93194" w:rsidRDefault="00385165" w:rsidP="00385165">
      <w:pPr>
        <w:spacing w:line="276" w:lineRule="auto"/>
        <w:jc w:val="right"/>
      </w:pPr>
      <w:r w:rsidRPr="00D93194">
        <w:t>Группы 042</w:t>
      </w:r>
      <w:r w:rsidR="00C67415" w:rsidRPr="00C67415">
        <w:t>2</w:t>
      </w:r>
      <w:r w:rsidRPr="00D93194">
        <w:t>С1ИБ1</w:t>
      </w:r>
    </w:p>
    <w:p w14:paraId="579339BA" w14:textId="298CFD23" w:rsidR="00385165" w:rsidRPr="00D93194" w:rsidRDefault="00C67415" w:rsidP="00385165">
      <w:pPr>
        <w:spacing w:line="276" w:lineRule="auto"/>
        <w:jc w:val="right"/>
      </w:pPr>
      <w:r>
        <w:t>Алексеевым Иваном Ивановичем</w:t>
      </w:r>
      <w:r w:rsidR="00385165" w:rsidRPr="00D93194">
        <w:t xml:space="preserve"> </w:t>
      </w:r>
    </w:p>
    <w:p w14:paraId="461A7D05" w14:textId="29A70BAD" w:rsidR="00385165" w:rsidRPr="00D93194" w:rsidRDefault="00C67415" w:rsidP="00385165">
      <w:pPr>
        <w:spacing w:line="276" w:lineRule="auto"/>
        <w:jc w:val="right"/>
      </w:pPr>
      <w:r>
        <w:t>Катаевым Иваном Михайловичем</w:t>
      </w:r>
    </w:p>
    <w:p w14:paraId="013B0A9A" w14:textId="77777777" w:rsidR="00385165" w:rsidRPr="00D93194" w:rsidRDefault="00385165" w:rsidP="00385165">
      <w:pPr>
        <w:spacing w:line="276" w:lineRule="auto"/>
        <w:jc w:val="right"/>
      </w:pPr>
    </w:p>
    <w:p w14:paraId="51126AFE" w14:textId="77777777" w:rsidR="00385165" w:rsidRPr="00D93194" w:rsidRDefault="00385165" w:rsidP="00385165">
      <w:pPr>
        <w:spacing w:line="276" w:lineRule="auto"/>
        <w:jc w:val="right"/>
      </w:pPr>
    </w:p>
    <w:p w14:paraId="4A9F8331" w14:textId="77777777" w:rsidR="00385165" w:rsidRPr="00D93194" w:rsidRDefault="00385165" w:rsidP="00385165">
      <w:pPr>
        <w:spacing w:line="276" w:lineRule="auto"/>
        <w:jc w:val="right"/>
      </w:pPr>
    </w:p>
    <w:p w14:paraId="08E40B2F" w14:textId="77777777" w:rsidR="00385165" w:rsidRPr="00D93194" w:rsidRDefault="00385165" w:rsidP="00385165">
      <w:pPr>
        <w:spacing w:line="276" w:lineRule="auto"/>
        <w:jc w:val="right"/>
      </w:pPr>
    </w:p>
    <w:p w14:paraId="2F8DC7E4" w14:textId="77777777" w:rsidR="00385165" w:rsidRPr="00D93194" w:rsidRDefault="00385165" w:rsidP="00385165">
      <w:pPr>
        <w:spacing w:line="276" w:lineRule="auto"/>
        <w:jc w:val="right"/>
      </w:pPr>
    </w:p>
    <w:p w14:paraId="6D3A4A0C" w14:textId="77777777" w:rsidR="00385165" w:rsidRPr="00D93194" w:rsidRDefault="00385165" w:rsidP="00385165">
      <w:pPr>
        <w:spacing w:line="276" w:lineRule="auto"/>
        <w:jc w:val="right"/>
      </w:pPr>
    </w:p>
    <w:p w14:paraId="70378E7D" w14:textId="77777777" w:rsidR="00385165" w:rsidRPr="00D93194" w:rsidRDefault="00385165" w:rsidP="00385165">
      <w:pPr>
        <w:spacing w:line="276" w:lineRule="auto"/>
        <w:jc w:val="right"/>
      </w:pPr>
    </w:p>
    <w:p w14:paraId="1E62536A" w14:textId="77777777" w:rsidR="00385165" w:rsidRDefault="00385165" w:rsidP="00385165">
      <w:pPr>
        <w:spacing w:line="276" w:lineRule="auto"/>
        <w:jc w:val="right"/>
      </w:pPr>
    </w:p>
    <w:p w14:paraId="4A7D9B1D" w14:textId="77777777" w:rsidR="00D93194" w:rsidRDefault="00D93194" w:rsidP="00385165">
      <w:pPr>
        <w:spacing w:line="276" w:lineRule="auto"/>
        <w:jc w:val="right"/>
      </w:pPr>
    </w:p>
    <w:p w14:paraId="5A0DBA78" w14:textId="77777777" w:rsidR="00D93194" w:rsidRDefault="00D93194" w:rsidP="00385165">
      <w:pPr>
        <w:spacing w:line="276" w:lineRule="auto"/>
        <w:jc w:val="right"/>
      </w:pPr>
    </w:p>
    <w:p w14:paraId="2855247C" w14:textId="77777777" w:rsidR="00D93194" w:rsidRPr="00D93194" w:rsidRDefault="00D93194" w:rsidP="00385165">
      <w:pPr>
        <w:spacing w:line="276" w:lineRule="auto"/>
        <w:jc w:val="right"/>
      </w:pPr>
    </w:p>
    <w:p w14:paraId="3D26C2AE" w14:textId="77777777" w:rsidR="00385165" w:rsidRPr="00D93194" w:rsidRDefault="00385165" w:rsidP="00385165">
      <w:pPr>
        <w:spacing w:line="276" w:lineRule="auto"/>
        <w:jc w:val="right"/>
      </w:pPr>
    </w:p>
    <w:p w14:paraId="13075765" w14:textId="77777777" w:rsidR="00385165" w:rsidRPr="00D93194" w:rsidRDefault="00385165" w:rsidP="00385165">
      <w:pPr>
        <w:spacing w:line="276" w:lineRule="auto"/>
        <w:jc w:val="right"/>
      </w:pPr>
    </w:p>
    <w:p w14:paraId="1BB06A6D" w14:textId="77777777" w:rsidR="00385165" w:rsidRDefault="00385165" w:rsidP="00385165">
      <w:pPr>
        <w:spacing w:line="276" w:lineRule="auto"/>
        <w:jc w:val="right"/>
      </w:pPr>
    </w:p>
    <w:p w14:paraId="022A3257" w14:textId="77777777" w:rsidR="00D93194" w:rsidRDefault="00D93194" w:rsidP="00385165">
      <w:pPr>
        <w:spacing w:line="276" w:lineRule="auto"/>
        <w:jc w:val="right"/>
      </w:pPr>
    </w:p>
    <w:p w14:paraId="522836CA" w14:textId="77777777" w:rsidR="00C67415" w:rsidRDefault="00C67415" w:rsidP="00385165">
      <w:pPr>
        <w:spacing w:line="276" w:lineRule="auto"/>
        <w:jc w:val="right"/>
      </w:pPr>
    </w:p>
    <w:p w14:paraId="31E8137A" w14:textId="77777777" w:rsidR="00D93194" w:rsidRDefault="00D93194" w:rsidP="00DE29CB">
      <w:pPr>
        <w:spacing w:line="276" w:lineRule="auto"/>
      </w:pPr>
    </w:p>
    <w:p w14:paraId="43119C15" w14:textId="77777777" w:rsidR="00D93194" w:rsidRPr="00D93194" w:rsidRDefault="00D93194" w:rsidP="00385165">
      <w:pPr>
        <w:spacing w:line="276" w:lineRule="auto"/>
        <w:jc w:val="right"/>
      </w:pPr>
    </w:p>
    <w:p w14:paraId="6D2DFF10" w14:textId="0FCC96D7" w:rsidR="00DE29CB" w:rsidRDefault="00385165" w:rsidP="00C67415">
      <w:pPr>
        <w:spacing w:line="276" w:lineRule="auto"/>
        <w:jc w:val="center"/>
      </w:pPr>
      <w:r w:rsidRPr="00D93194">
        <w:t>Нижний Новгород 202</w:t>
      </w:r>
      <w:r w:rsidR="00C67415">
        <w:t>4</w:t>
      </w:r>
      <w:r w:rsidRPr="00D93194">
        <w:t xml:space="preserve"> г</w:t>
      </w:r>
    </w:p>
    <w:sdt>
      <w:sdtPr>
        <w:id w:val="-704948656"/>
        <w:docPartObj>
          <w:docPartGallery w:val="Table of Contents"/>
          <w:docPartUnique/>
        </w:docPartObj>
      </w:sdtPr>
      <w:sdtEndPr>
        <w:rPr>
          <w:rFonts w:ascii="Times New Roman" w:eastAsia="NSimSun" w:hAnsi="Times New Roman" w:cs="Lucida Sans"/>
          <w:b/>
          <w:bCs/>
          <w:color w:val="auto"/>
          <w:kern w:val="2"/>
          <w:sz w:val="24"/>
          <w:szCs w:val="24"/>
          <w:lang w:eastAsia="zh-CN" w:bidi="hi-IN"/>
        </w:rPr>
      </w:sdtEndPr>
      <w:sdtContent>
        <w:p w14:paraId="5B31E57A" w14:textId="31110BC8" w:rsidR="00C67415" w:rsidRPr="00C67415" w:rsidRDefault="00C67415" w:rsidP="00C67415">
          <w:pPr>
            <w:pStyle w:val="aa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C67415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75A40513" w14:textId="0CB26CA3" w:rsidR="00953FA4" w:rsidRDefault="00C6741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92347" w:history="1">
            <w:r w:rsidR="00953FA4" w:rsidRPr="000D3BC5">
              <w:rPr>
                <w:rStyle w:val="ab"/>
                <w:rFonts w:cs="Times New Roman"/>
                <w:b/>
                <w:bCs/>
                <w:noProof/>
              </w:rPr>
              <w:t>Введение</w:t>
            </w:r>
            <w:r w:rsidR="00953FA4">
              <w:rPr>
                <w:noProof/>
                <w:webHidden/>
              </w:rPr>
              <w:tab/>
            </w:r>
            <w:r w:rsidR="00953FA4">
              <w:rPr>
                <w:noProof/>
                <w:webHidden/>
              </w:rPr>
              <w:fldChar w:fldCharType="begin"/>
            </w:r>
            <w:r w:rsidR="00953FA4">
              <w:rPr>
                <w:noProof/>
                <w:webHidden/>
              </w:rPr>
              <w:instrText xml:space="preserve"> PAGEREF _Toc179292347 \h </w:instrText>
            </w:r>
            <w:r w:rsidR="00953FA4">
              <w:rPr>
                <w:noProof/>
                <w:webHidden/>
              </w:rPr>
            </w:r>
            <w:r w:rsidR="00953FA4"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3</w:t>
            </w:r>
            <w:r w:rsidR="00953FA4">
              <w:rPr>
                <w:noProof/>
                <w:webHidden/>
              </w:rPr>
              <w:fldChar w:fldCharType="end"/>
            </w:r>
          </w:hyperlink>
        </w:p>
        <w:p w14:paraId="3063AC34" w14:textId="77193E2B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48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1. Уравнения систем с туннельными диодами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21BEE" w14:textId="3AC2392A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49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2. Схема исследования динамических систем с малым параметром при производной.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67FE1" w14:textId="525F4D8F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50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3. Динамика мультивибратора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D5D8" w14:textId="0BF752FA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51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4. Режим триггера.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AA04" w14:textId="1960B81F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52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5. Динамика кипп-реле (одновибратора)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34089" w14:textId="206E32E9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53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Практическая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F7C86" w14:textId="30E44986" w:rsidR="00953FA4" w:rsidRDefault="00953FA4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  <w14:ligatures w14:val="standardContextual"/>
            </w:rPr>
          </w:pPr>
          <w:hyperlink w:anchor="_Toc179292354" w:history="1">
            <w:r w:rsidRPr="000D3BC5">
              <w:rPr>
                <w:rStyle w:val="ab"/>
                <w:rFonts w:cs="Times New Roman"/>
                <w:b/>
                <w:bCs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7B6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612C" w14:textId="3228CF5C" w:rsidR="00C67415" w:rsidRDefault="00C67415">
          <w:r>
            <w:rPr>
              <w:b/>
              <w:bCs/>
            </w:rPr>
            <w:fldChar w:fldCharType="end"/>
          </w:r>
        </w:p>
      </w:sdtContent>
    </w:sdt>
    <w:p w14:paraId="03AA744D" w14:textId="77777777" w:rsidR="00C67415" w:rsidRDefault="00C67415" w:rsidP="00C67415">
      <w:pPr>
        <w:spacing w:line="276" w:lineRule="auto"/>
      </w:pPr>
    </w:p>
    <w:p w14:paraId="770FF718" w14:textId="77777777" w:rsidR="00C67415" w:rsidRDefault="00C67415" w:rsidP="00C67415">
      <w:pPr>
        <w:spacing w:line="276" w:lineRule="auto"/>
        <w:jc w:val="center"/>
      </w:pPr>
    </w:p>
    <w:p w14:paraId="73D0E04F" w14:textId="77777777" w:rsidR="00C67415" w:rsidRDefault="00C67415" w:rsidP="00C67415">
      <w:pPr>
        <w:spacing w:line="276" w:lineRule="auto"/>
        <w:jc w:val="center"/>
      </w:pPr>
    </w:p>
    <w:p w14:paraId="6384D9D7" w14:textId="77777777" w:rsidR="00C67415" w:rsidRDefault="00C67415" w:rsidP="00C67415">
      <w:pPr>
        <w:spacing w:line="276" w:lineRule="auto"/>
        <w:jc w:val="center"/>
      </w:pPr>
    </w:p>
    <w:p w14:paraId="497FC4C0" w14:textId="77777777" w:rsidR="00C67415" w:rsidRDefault="00C67415" w:rsidP="00C67415">
      <w:pPr>
        <w:spacing w:line="276" w:lineRule="auto"/>
        <w:jc w:val="center"/>
      </w:pPr>
    </w:p>
    <w:p w14:paraId="6BA1DC5F" w14:textId="77777777" w:rsidR="00C67415" w:rsidRDefault="00C67415" w:rsidP="00C67415">
      <w:pPr>
        <w:spacing w:line="276" w:lineRule="auto"/>
        <w:jc w:val="center"/>
      </w:pPr>
    </w:p>
    <w:p w14:paraId="20BC712A" w14:textId="77777777" w:rsidR="00C67415" w:rsidRDefault="00C67415" w:rsidP="00C67415">
      <w:pPr>
        <w:spacing w:line="276" w:lineRule="auto"/>
        <w:jc w:val="center"/>
      </w:pPr>
    </w:p>
    <w:p w14:paraId="69F065BF" w14:textId="77777777" w:rsidR="00C67415" w:rsidRDefault="00C67415" w:rsidP="00C67415">
      <w:pPr>
        <w:spacing w:line="276" w:lineRule="auto"/>
        <w:jc w:val="center"/>
      </w:pPr>
    </w:p>
    <w:p w14:paraId="251EFCBA" w14:textId="77777777" w:rsidR="00C67415" w:rsidRDefault="00C67415" w:rsidP="00C67415">
      <w:pPr>
        <w:spacing w:line="276" w:lineRule="auto"/>
        <w:jc w:val="center"/>
      </w:pPr>
    </w:p>
    <w:p w14:paraId="09E0CB4F" w14:textId="77777777" w:rsidR="00C67415" w:rsidRDefault="00C67415" w:rsidP="00C67415">
      <w:pPr>
        <w:spacing w:line="276" w:lineRule="auto"/>
        <w:jc w:val="center"/>
      </w:pPr>
    </w:p>
    <w:p w14:paraId="4381D8E6" w14:textId="77777777" w:rsidR="00C67415" w:rsidRDefault="00C67415" w:rsidP="00C67415">
      <w:pPr>
        <w:spacing w:line="276" w:lineRule="auto"/>
        <w:jc w:val="center"/>
      </w:pPr>
    </w:p>
    <w:p w14:paraId="07F36B66" w14:textId="77777777" w:rsidR="00C67415" w:rsidRDefault="00C67415" w:rsidP="00C67415">
      <w:pPr>
        <w:spacing w:line="276" w:lineRule="auto"/>
        <w:jc w:val="center"/>
      </w:pPr>
    </w:p>
    <w:p w14:paraId="670AE878" w14:textId="77777777" w:rsidR="00C67415" w:rsidRDefault="00C67415" w:rsidP="00C67415">
      <w:pPr>
        <w:spacing w:line="276" w:lineRule="auto"/>
        <w:jc w:val="center"/>
      </w:pPr>
    </w:p>
    <w:p w14:paraId="19E8CD68" w14:textId="77777777" w:rsidR="00C67415" w:rsidRDefault="00C67415" w:rsidP="00C67415">
      <w:pPr>
        <w:spacing w:line="276" w:lineRule="auto"/>
        <w:jc w:val="center"/>
      </w:pPr>
    </w:p>
    <w:p w14:paraId="53F5D163" w14:textId="77777777" w:rsidR="00C67415" w:rsidRDefault="00C67415" w:rsidP="00C67415">
      <w:pPr>
        <w:spacing w:line="276" w:lineRule="auto"/>
        <w:jc w:val="center"/>
      </w:pPr>
    </w:p>
    <w:p w14:paraId="65A7E656" w14:textId="77777777" w:rsidR="00C67415" w:rsidRDefault="00C67415" w:rsidP="00C67415">
      <w:pPr>
        <w:spacing w:line="276" w:lineRule="auto"/>
        <w:jc w:val="center"/>
      </w:pPr>
    </w:p>
    <w:p w14:paraId="25F96C37" w14:textId="77777777" w:rsidR="00C67415" w:rsidRDefault="00C67415" w:rsidP="00C67415">
      <w:pPr>
        <w:spacing w:line="276" w:lineRule="auto"/>
        <w:jc w:val="center"/>
      </w:pPr>
    </w:p>
    <w:p w14:paraId="1A928AD4" w14:textId="77777777" w:rsidR="00C67415" w:rsidRDefault="00C67415" w:rsidP="00C67415">
      <w:pPr>
        <w:spacing w:line="276" w:lineRule="auto"/>
        <w:jc w:val="center"/>
      </w:pPr>
    </w:p>
    <w:p w14:paraId="19C505E4" w14:textId="77777777" w:rsidR="00C67415" w:rsidRDefault="00C67415" w:rsidP="00C67415">
      <w:pPr>
        <w:spacing w:line="276" w:lineRule="auto"/>
        <w:jc w:val="center"/>
      </w:pPr>
    </w:p>
    <w:p w14:paraId="5FED388A" w14:textId="77777777" w:rsidR="00C67415" w:rsidRDefault="00C67415" w:rsidP="00C67415">
      <w:pPr>
        <w:spacing w:line="276" w:lineRule="auto"/>
        <w:jc w:val="center"/>
      </w:pPr>
    </w:p>
    <w:p w14:paraId="2C004542" w14:textId="77777777" w:rsidR="00C67415" w:rsidRDefault="00C67415" w:rsidP="00C67415">
      <w:pPr>
        <w:spacing w:line="276" w:lineRule="auto"/>
        <w:jc w:val="center"/>
      </w:pPr>
    </w:p>
    <w:p w14:paraId="0D30D344" w14:textId="77777777" w:rsidR="00C67415" w:rsidRDefault="00C67415" w:rsidP="00C67415">
      <w:pPr>
        <w:spacing w:line="276" w:lineRule="auto"/>
        <w:jc w:val="center"/>
      </w:pPr>
    </w:p>
    <w:p w14:paraId="2AC3E79F" w14:textId="77777777" w:rsidR="00C67415" w:rsidRDefault="00C67415" w:rsidP="00C67415">
      <w:pPr>
        <w:spacing w:line="276" w:lineRule="auto"/>
        <w:jc w:val="center"/>
      </w:pPr>
    </w:p>
    <w:p w14:paraId="7286B6E8" w14:textId="77777777" w:rsidR="00C67415" w:rsidRDefault="00C67415" w:rsidP="00C67415">
      <w:pPr>
        <w:spacing w:line="276" w:lineRule="auto"/>
        <w:jc w:val="center"/>
      </w:pPr>
    </w:p>
    <w:p w14:paraId="3A44BCEF" w14:textId="77777777" w:rsidR="00C67415" w:rsidRDefault="00C67415" w:rsidP="00C67415">
      <w:pPr>
        <w:spacing w:line="276" w:lineRule="auto"/>
        <w:jc w:val="center"/>
      </w:pPr>
    </w:p>
    <w:p w14:paraId="75E25FCD" w14:textId="77777777" w:rsidR="00C67415" w:rsidRDefault="00C67415" w:rsidP="00C67415">
      <w:pPr>
        <w:spacing w:line="276" w:lineRule="auto"/>
        <w:jc w:val="center"/>
      </w:pPr>
    </w:p>
    <w:p w14:paraId="04C589CB" w14:textId="77777777" w:rsidR="00C67415" w:rsidRDefault="00C67415" w:rsidP="00C67415">
      <w:pPr>
        <w:spacing w:line="276" w:lineRule="auto"/>
        <w:jc w:val="center"/>
      </w:pPr>
    </w:p>
    <w:p w14:paraId="2A38ABAB" w14:textId="77777777" w:rsidR="00C67415" w:rsidRDefault="00C67415" w:rsidP="00C67415">
      <w:pPr>
        <w:spacing w:line="276" w:lineRule="auto"/>
        <w:jc w:val="center"/>
      </w:pPr>
    </w:p>
    <w:p w14:paraId="3DE21DEE" w14:textId="77777777" w:rsidR="00C67415" w:rsidRDefault="00C67415" w:rsidP="00C67415">
      <w:pPr>
        <w:spacing w:line="276" w:lineRule="auto"/>
        <w:jc w:val="center"/>
      </w:pPr>
    </w:p>
    <w:p w14:paraId="5844F484" w14:textId="77777777" w:rsidR="00C67415" w:rsidRDefault="00C67415" w:rsidP="00C67415">
      <w:pPr>
        <w:spacing w:line="276" w:lineRule="auto"/>
        <w:jc w:val="center"/>
      </w:pPr>
    </w:p>
    <w:p w14:paraId="0F83F64F" w14:textId="77777777" w:rsidR="00C67415" w:rsidRDefault="00C67415" w:rsidP="00C67415">
      <w:pPr>
        <w:spacing w:line="276" w:lineRule="auto"/>
        <w:jc w:val="center"/>
      </w:pPr>
    </w:p>
    <w:p w14:paraId="3FD01432" w14:textId="77777777" w:rsidR="00C67415" w:rsidRDefault="00C67415" w:rsidP="00C67415">
      <w:pPr>
        <w:spacing w:line="276" w:lineRule="auto"/>
        <w:jc w:val="center"/>
      </w:pPr>
    </w:p>
    <w:p w14:paraId="1CFAB4A6" w14:textId="77777777" w:rsidR="00C67415" w:rsidRDefault="00C67415" w:rsidP="00C67415">
      <w:pPr>
        <w:spacing w:line="276" w:lineRule="auto"/>
        <w:jc w:val="center"/>
      </w:pPr>
    </w:p>
    <w:p w14:paraId="308C57C0" w14:textId="77777777" w:rsidR="00C67415" w:rsidRDefault="00C67415" w:rsidP="00C67415">
      <w:pPr>
        <w:spacing w:line="276" w:lineRule="auto"/>
        <w:jc w:val="center"/>
      </w:pPr>
    </w:p>
    <w:p w14:paraId="489B37CC" w14:textId="77777777" w:rsidR="00C67415" w:rsidRDefault="00C67415" w:rsidP="00C67415">
      <w:pPr>
        <w:spacing w:line="276" w:lineRule="auto"/>
        <w:jc w:val="center"/>
      </w:pPr>
    </w:p>
    <w:p w14:paraId="0E49AA57" w14:textId="77777777" w:rsidR="00C67415" w:rsidRDefault="00C67415" w:rsidP="00C67415">
      <w:pPr>
        <w:spacing w:line="276" w:lineRule="auto"/>
        <w:jc w:val="center"/>
      </w:pPr>
    </w:p>
    <w:p w14:paraId="045F584F" w14:textId="77777777" w:rsidR="00C67415" w:rsidRPr="00163E03" w:rsidRDefault="00C67415" w:rsidP="00953FA4">
      <w:pPr>
        <w:pStyle w:val="a9"/>
        <w:spacing w:line="276" w:lineRule="auto"/>
        <w:rPr>
          <w:lang w:val="en-US"/>
        </w:rPr>
      </w:pPr>
    </w:p>
    <w:p w14:paraId="04316E75" w14:textId="66F55796" w:rsidR="00D93194" w:rsidRPr="00C67415" w:rsidRDefault="00D93194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79292347"/>
      <w:r w:rsidRPr="00C6741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776739EB" w14:textId="77777777" w:rsidR="00D93194" w:rsidRPr="00D93194" w:rsidRDefault="00D93194" w:rsidP="00D93194">
      <w:pPr>
        <w:jc w:val="both"/>
      </w:pPr>
      <w:r w:rsidRPr="00D93194">
        <w:tab/>
        <w:t>Целью работы является изучение динамики систем, совершающих разрывные колебания, на примерах мультивибратора, триггера, кипп-реле (одновибратора).</w:t>
      </w:r>
    </w:p>
    <w:p w14:paraId="4E25EE25" w14:textId="5F9599AA" w:rsidR="00D93194" w:rsidRPr="00D93194" w:rsidRDefault="00D93194" w:rsidP="00D93194">
      <w:pPr>
        <w:jc w:val="both"/>
      </w:pPr>
      <w:r w:rsidRPr="00D93194">
        <w:tab/>
        <w:t xml:space="preserve">Разрывные колебания </w:t>
      </w:r>
      <w:r w:rsidR="00C67415">
        <w:t>–</w:t>
      </w:r>
      <w:r w:rsidRPr="00D93194">
        <w:t xml:space="preserve"> это такие колебания, при которых сравнительно медленные изменения состояния системы чередуются с быстрыми, «скачкообразными». Такое поведение обусловлено существенностью некоторых малых параметров на определенных этапах колебательного процесса. Эти малые параметры входят в дифференциальные уравнения, описывающие систему, в качестве коэффициентов при старшей производной. Пренебрежение ими приводит к понижению порядка уравнения (потеря полстепени свободы), и, следовательно, к «дефектной», «вырожденной» динамической модели системы.</w:t>
      </w:r>
    </w:p>
    <w:p w14:paraId="202DF25C" w14:textId="77777777" w:rsidR="00D93194" w:rsidRPr="00D93194" w:rsidRDefault="00D93194" w:rsidP="00D93194">
      <w:pPr>
        <w:jc w:val="both"/>
      </w:pPr>
    </w:p>
    <w:p w14:paraId="1DB78300" w14:textId="77777777" w:rsidR="00D93194" w:rsidRPr="00D93194" w:rsidRDefault="00D93194" w:rsidP="00D93194">
      <w:pPr>
        <w:jc w:val="both"/>
      </w:pPr>
    </w:p>
    <w:p w14:paraId="242946BB" w14:textId="589EC594" w:rsidR="00D93194" w:rsidRPr="00C67415" w:rsidRDefault="00C67415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79292348"/>
      <w:r w:rsidRPr="00C67415">
        <w:rPr>
          <w:rFonts w:ascii="Times New Roman" w:hAnsi="Times New Roman" w:cs="Times New Roman"/>
          <w:b/>
          <w:bCs/>
          <w:color w:val="auto"/>
        </w:rPr>
        <w:t>1.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93194" w:rsidRPr="00C67415">
        <w:rPr>
          <w:rFonts w:ascii="Times New Roman" w:hAnsi="Times New Roman" w:cs="Times New Roman"/>
          <w:b/>
          <w:bCs/>
          <w:color w:val="auto"/>
        </w:rPr>
        <w:t>Уравнения систем с туннельными диодами</w:t>
      </w:r>
      <w:bookmarkEnd w:id="2"/>
    </w:p>
    <w:p w14:paraId="5E8B4275" w14:textId="77777777" w:rsidR="00D93194" w:rsidRPr="00D93194" w:rsidRDefault="00D93194" w:rsidP="00D93194">
      <w:pPr>
        <w:ind w:left="360"/>
        <w:rPr>
          <w:b/>
          <w:bCs/>
        </w:rPr>
      </w:pPr>
    </w:p>
    <w:p w14:paraId="1F816A22" w14:textId="77777777" w:rsidR="00D93194" w:rsidRPr="00D93194" w:rsidRDefault="00D93194" w:rsidP="00D93194">
      <w:pPr>
        <w:ind w:firstLine="708"/>
        <w:jc w:val="both"/>
      </w:pPr>
      <w:r w:rsidRPr="00D93194">
        <w:t>Схемы, динамика которых является предметом исследования, содержит в качестве нелинейного элемента туннельные диоды. Вольтамперная характеристика такого диода приведена на рисунке 1.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854"/>
      </w:tblGrid>
      <w:tr w:rsidR="00D93194" w:rsidRPr="00D93194" w14:paraId="73D721D9" w14:textId="77777777" w:rsidTr="00D0231A">
        <w:tc>
          <w:tcPr>
            <w:tcW w:w="9854" w:type="dxa"/>
          </w:tcPr>
          <w:p w14:paraId="42D155D8" w14:textId="77777777" w:rsidR="00D93194" w:rsidRPr="00D93194" w:rsidRDefault="00D93194" w:rsidP="00D0231A">
            <w:pPr>
              <w:jc w:val="both"/>
            </w:pPr>
          </w:p>
        </w:tc>
      </w:tr>
      <w:tr w:rsidR="00D93194" w:rsidRPr="00D93194" w14:paraId="1FB2E670" w14:textId="77777777" w:rsidTr="00D0231A">
        <w:tc>
          <w:tcPr>
            <w:tcW w:w="9854" w:type="dxa"/>
          </w:tcPr>
          <w:p w14:paraId="1F3A6EA1" w14:textId="77777777" w:rsidR="00D93194" w:rsidRPr="00D93194" w:rsidRDefault="00D93194" w:rsidP="00D0231A">
            <w:pPr>
              <w:jc w:val="both"/>
            </w:pPr>
          </w:p>
        </w:tc>
      </w:tr>
    </w:tbl>
    <w:p w14:paraId="2D3F2943" w14:textId="77777777" w:rsidR="00D93194" w:rsidRPr="00D93194" w:rsidRDefault="00D93194" w:rsidP="00D93194">
      <w:pPr>
        <w:ind w:firstLine="708"/>
        <w:jc w:val="both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854"/>
      </w:tblGrid>
      <w:tr w:rsidR="00D93194" w:rsidRPr="00D93194" w14:paraId="1250327B" w14:textId="77777777" w:rsidTr="00D0231A">
        <w:tc>
          <w:tcPr>
            <w:tcW w:w="9854" w:type="dxa"/>
          </w:tcPr>
          <w:p w14:paraId="6B1EA942" w14:textId="77777777" w:rsidR="00D93194" w:rsidRPr="00D93194" w:rsidRDefault="00D93194" w:rsidP="00D0231A">
            <w:pPr>
              <w:jc w:val="center"/>
            </w:pPr>
            <w:r w:rsidRPr="00D93194">
              <w:object w:dxaOrig="3435" w:dyaOrig="2355" w14:anchorId="259F3BF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7.5pt;height:169.5pt" o:ole="">
                  <v:imagedata r:id="rId8" o:title=""/>
                </v:shape>
                <o:OLEObject Type="Embed" ProgID="PBrush" ShapeID="_x0000_i1025" DrawAspect="Content" ObjectID="_1789917030" r:id="rId9"/>
              </w:object>
            </w:r>
          </w:p>
        </w:tc>
      </w:tr>
      <w:tr w:rsidR="00D93194" w:rsidRPr="00D93194" w14:paraId="76DFA31E" w14:textId="77777777" w:rsidTr="00D0231A">
        <w:tc>
          <w:tcPr>
            <w:tcW w:w="9854" w:type="dxa"/>
          </w:tcPr>
          <w:p w14:paraId="29AD4292" w14:textId="77777777" w:rsidR="00D93194" w:rsidRPr="00D93194" w:rsidRDefault="00D93194" w:rsidP="00D0231A">
            <w:pPr>
              <w:jc w:val="center"/>
            </w:pPr>
            <w:r w:rsidRPr="00D93194">
              <w:t>Рис. 1</w:t>
            </w:r>
          </w:p>
        </w:tc>
      </w:tr>
    </w:tbl>
    <w:p w14:paraId="7C81AC0F" w14:textId="77777777" w:rsidR="00D93194" w:rsidRPr="00D93194" w:rsidRDefault="00D93194" w:rsidP="00D93194">
      <w:pPr>
        <w:ind w:firstLine="708"/>
        <w:jc w:val="both"/>
      </w:pPr>
    </w:p>
    <w:p w14:paraId="15B2A686" w14:textId="77777777" w:rsidR="00D93194" w:rsidRPr="00D93194" w:rsidRDefault="00D93194" w:rsidP="00D93194">
      <w:pPr>
        <w:jc w:val="both"/>
      </w:pPr>
      <w:r w:rsidRPr="00D93194">
        <w:t>Характеристика имеет падающий участок (</w:t>
      </w:r>
      <w:r w:rsidRPr="00D93194">
        <w:rPr>
          <w:i/>
          <w:iCs/>
          <w:lang w:val="en-US"/>
        </w:rPr>
        <w:t>u</w:t>
      </w:r>
      <w:r w:rsidRPr="00D93194">
        <w:rPr>
          <w:i/>
          <w:iCs/>
          <w:vertAlign w:val="subscript"/>
        </w:rPr>
        <w:t>1</w:t>
      </w:r>
      <w:r w:rsidRPr="00D93194">
        <w:rPr>
          <w:i/>
          <w:iCs/>
        </w:rPr>
        <w:t>&lt;</w:t>
      </w:r>
      <w:r w:rsidRPr="00D93194">
        <w:rPr>
          <w:i/>
          <w:iCs/>
          <w:lang w:val="en-US"/>
        </w:rPr>
        <w:t>u</w:t>
      </w:r>
      <w:r w:rsidRPr="00D93194">
        <w:rPr>
          <w:i/>
          <w:iCs/>
        </w:rPr>
        <w:t>&lt;</w:t>
      </w:r>
      <w:r w:rsidRPr="00D93194">
        <w:rPr>
          <w:i/>
          <w:iCs/>
          <w:lang w:val="en-US"/>
        </w:rPr>
        <w:t>u</w:t>
      </w:r>
      <w:r w:rsidRPr="00D93194">
        <w:rPr>
          <w:i/>
          <w:iCs/>
          <w:vertAlign w:val="subscript"/>
        </w:rPr>
        <w:t>2</w:t>
      </w:r>
      <w:r w:rsidRPr="00D93194">
        <w:rPr>
          <w:i/>
          <w:iCs/>
        </w:rPr>
        <w:t>)</w:t>
      </w:r>
      <w:r w:rsidRPr="00D93194">
        <w:t>, на котором проводимость туннельного диода является отрицательной величиной, что и позволяет получить разрывные колебания.</w:t>
      </w:r>
    </w:p>
    <w:p w14:paraId="01AB2BE4" w14:textId="77777777" w:rsidR="00D93194" w:rsidRPr="00D93194" w:rsidRDefault="00D93194" w:rsidP="00D93194">
      <w:pPr>
        <w:jc w:val="both"/>
      </w:pPr>
      <w:r w:rsidRPr="00D93194">
        <w:tab/>
        <w:t>Схема, выполненная на туннельных диодах, приведена на рисунке 2, процессы в ней описываются следующими уравнениями:</w:t>
      </w:r>
    </w:p>
    <w:p w14:paraId="7191EEA8" w14:textId="0C1937D9" w:rsidR="00D93194" w:rsidRDefault="00D93194" w:rsidP="00EB559E">
      <w:pPr>
        <w:jc w:val="center"/>
      </w:pPr>
      <w:r w:rsidRPr="00D93194">
        <w:object w:dxaOrig="180" w:dyaOrig="340" w14:anchorId="16EF0DDF">
          <v:shape id="_x0000_i1026" type="#_x0000_t75" style="width:9pt;height:17.25pt" o:ole="">
            <v:imagedata r:id="rId10" o:title=""/>
          </v:shape>
          <o:OLEObject Type="Embed" ProgID="Equation.3" ShapeID="_x0000_i1026" DrawAspect="Content" ObjectID="_1789917031" r:id="rId11"/>
        </w:objec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u-E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+i+I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</w:rPr>
                  <m:t>=I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E-u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=u-v</m:t>
                </m:r>
              </m:e>
              <m:e>
                <m:r>
                  <w:rPr>
                    <w:rFonts w:ascii="Cambria Math" w:hAnsi="Cambria Math"/>
                  </w:rPr>
                  <m:t xml:space="preserve">i=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v-E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</m:e>
            </m:eqArr>
          </m:e>
        </m:d>
      </m:oMath>
      <w:r w:rsidR="00EB559E">
        <w:tab/>
      </w:r>
      <w:r w:rsidR="00EB559E">
        <w:tab/>
      </w:r>
      <w:r w:rsidR="00EB559E">
        <w:tab/>
      </w:r>
      <w:r w:rsidR="00EB559E">
        <w:tab/>
      </w:r>
      <w:r w:rsidR="00EB559E" w:rsidRPr="00EB559E">
        <w:t>(1)</w:t>
      </w:r>
    </w:p>
    <w:p w14:paraId="4DA1150E" w14:textId="604BEA4B" w:rsidR="00EB559E" w:rsidRDefault="00EB559E" w:rsidP="00EB559E">
      <w:pPr>
        <w:jc w:val="center"/>
      </w:pPr>
      <w:r w:rsidRPr="00D93194">
        <w:object w:dxaOrig="3975" w:dyaOrig="3360" w14:anchorId="37B18936">
          <v:shape id="_x0000_i1027" type="#_x0000_t75" style="width:203.25pt;height:170.25pt" o:ole="">
            <v:imagedata r:id="rId12" o:title=""/>
          </v:shape>
          <o:OLEObject Type="Embed" ProgID="PBrush" ShapeID="_x0000_i1027" DrawAspect="Content" ObjectID="_1789917032" r:id="rId13"/>
        </w:object>
      </w:r>
    </w:p>
    <w:p w14:paraId="45437F65" w14:textId="2AB6ADF1" w:rsidR="00EB559E" w:rsidRPr="00EB559E" w:rsidRDefault="00EB559E" w:rsidP="00EB559E">
      <w:pPr>
        <w:jc w:val="center"/>
      </w:pPr>
      <w:r>
        <w:lastRenderedPageBreak/>
        <w:t>Рис. 2 Исследуемая схема.</w:t>
      </w:r>
    </w:p>
    <w:p w14:paraId="242F63CA" w14:textId="2E496F84" w:rsidR="00D93194" w:rsidRPr="00EB559E" w:rsidRDefault="00D93194" w:rsidP="00D93194">
      <w:pPr>
        <w:jc w:val="both"/>
      </w:pPr>
      <w:r w:rsidRPr="00D93194">
        <w:t>Если перейти к новым безразмерным переменным:</w:t>
      </w:r>
      <w:r w:rsidR="00EB559E">
        <w:t xml:space="preserve"> </w:t>
      </w:r>
      <m:oMath>
        <m:r>
          <w:rPr>
            <w:rFonts w:ascii="Cambria Math" w:hAnsi="Cambria Math"/>
          </w:rPr>
          <m:t>τ=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R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  <m:r>
          <w:rPr>
            <w:rFonts w:ascii="Cambria Math" w:hAnsi="Cambria Math"/>
          </w:rPr>
          <m:t>t</m:t>
        </m:r>
      </m:oMath>
      <w:r w:rsidRPr="00D93194">
        <w:t>, параметр</w:t>
      </w:r>
      <w:r w:rsidR="00EB559E" w:rsidRPr="00EB559E">
        <w:t xml:space="preserve"> </w:t>
      </w:r>
      <m:oMath>
        <m:r>
          <w:rPr>
            <w:rFonts w:ascii="Cambria Math" w:hAnsi="Cambria Math"/>
          </w:rPr>
          <m:t xml:space="preserve">μ= 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L</m:t>
            </m:r>
          </m:den>
        </m:f>
      </m:oMath>
      <w:r w:rsidRPr="00D93194">
        <w:t>,</w:t>
      </w:r>
      <w:r w:rsidR="00EB559E" w:rsidRPr="00EB559E">
        <w:t xml:space="preserve"> </w:t>
      </w:r>
      <m:oMath>
        <m:r>
          <w:rPr>
            <w:rFonts w:ascii="Cambria Math" w:hAnsi="Cambria Math"/>
          </w:rPr>
          <m:t>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2u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</m:oMath>
      <w:r w:rsidR="00EB559E" w:rsidRPr="00EB559E">
        <w:t xml:space="preserve">,  </w:t>
      </w:r>
      <m:oMath>
        <m:r>
          <w:rPr>
            <w:rFonts w:ascii="Cambria Math" w:hAnsi="Cambria Math"/>
          </w:rPr>
          <m:t>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2iR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</m:oMath>
      <w:r w:rsidR="00EB559E" w:rsidRPr="00EB559E">
        <w:t xml:space="preserve">, </w:t>
      </w:r>
      <w:r w:rsidR="00EB559E" w:rsidRPr="00D93194">
        <w:t xml:space="preserve"> </w:t>
      </w:r>
      <w:r w:rsidRPr="00D93194">
        <w:t>получим следующие уравнения:</w:t>
      </w:r>
    </w:p>
    <w:p w14:paraId="1D83B57C" w14:textId="51726CBB" w:rsidR="00D93194" w:rsidRPr="00D93194" w:rsidRDefault="00EB559E" w:rsidP="00EB559E">
      <w:pPr>
        <w:ind w:firstLine="709"/>
        <w:jc w:val="center"/>
      </w:pPr>
      <m:oMath>
        <m:r>
          <w:rPr>
            <w:rFonts w:ascii="Cambria Math" w:hAnsi="Cambria Math"/>
          </w:rPr>
          <m:t>μ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 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-y ,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=x-y</m:t>
        </m:r>
      </m:oMath>
      <w:r w:rsidR="00C67415">
        <w:t xml:space="preserve"> </w:t>
      </w:r>
      <w:r w:rsidR="00C67415" w:rsidRPr="00D93194">
        <w:t>(2)</w:t>
      </w:r>
      <m:oMath>
        <m:r>
          <w:rPr>
            <w:rFonts w:ascii="Cambria Math" w:hAnsi="Cambria Math"/>
          </w:rPr>
          <w:br/>
        </m:r>
      </m:oMath>
      <w:r>
        <w:tab/>
      </w:r>
      <w:r>
        <w:tab/>
      </w:r>
    </w:p>
    <w:p w14:paraId="60697D39" w14:textId="77777777" w:rsidR="00D93194" w:rsidRPr="00D93194" w:rsidRDefault="00D93194" w:rsidP="00D93194">
      <w:pPr>
        <w:jc w:val="both"/>
      </w:pPr>
      <w:r w:rsidRPr="00D93194">
        <w:t xml:space="preserve">где </w:t>
      </w:r>
    </w:p>
    <w:p w14:paraId="16F20140" w14:textId="59DEF1B3" w:rsidR="00D93194" w:rsidRPr="00D93194" w:rsidRDefault="00DA24B2" w:rsidP="00DA24B2">
      <m:oMathPara>
        <m:oMath>
          <m: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2R</m:t>
              </m:r>
            </m:num>
            <m:den>
              <m:r>
                <w:rPr>
                  <w:rFonts w:ascii="Cambria Math" w:hAnsi="Cambria Math"/>
                </w:rPr>
                <m:t>E</m:t>
              </m:r>
            </m:den>
          </m:f>
          <m:r>
            <w:rPr>
              <w:rFonts w:ascii="Cambria Math" w:hAnsi="Cambria Math"/>
            </w:rPr>
            <m:t>[I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</w:rPr>
                    <m:t>2-u)+I(</m:t>
                  </m:r>
                </m:den>
              </m:f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+u</m:t>
              </m:r>
            </m:e>
          </m:d>
          <m:r>
            <w:rPr>
              <w:rFonts w:ascii="Cambria Math" w:hAnsi="Cambria Math"/>
            </w:rPr>
            <m:t>]</m:t>
          </m:r>
        </m:oMath>
      </m:oMathPara>
    </w:p>
    <w:p w14:paraId="5D269F7B" w14:textId="11400FAF" w:rsidR="00D93194" w:rsidRPr="00D93194" w:rsidRDefault="00D93194" w:rsidP="00EB559E">
      <w:pPr>
        <w:ind w:firstLine="709"/>
        <w:jc w:val="both"/>
      </w:pPr>
      <w:r w:rsidRPr="00D93194">
        <w:t>В системе, описываемой системой уравнений (2), возможны разрывные колебания, если</w:t>
      </w:r>
      <w:r w:rsidR="00DA24B2" w:rsidRPr="00DA24B2">
        <w:t xml:space="preserve"> </w:t>
      </w:r>
      <m:oMath>
        <m:r>
          <w:rPr>
            <w:rFonts w:ascii="Cambria Math" w:hAnsi="Cambria Math"/>
          </w:rPr>
          <m:t>μ≪1</m:t>
        </m:r>
      </m:oMath>
      <w:r w:rsidRPr="00D93194">
        <w:t>. Это система с малым параметром при старшей производной.</w:t>
      </w:r>
    </w:p>
    <w:p w14:paraId="2DC12A78" w14:textId="77777777" w:rsidR="00D93194" w:rsidRPr="00D93194" w:rsidRDefault="00D93194" w:rsidP="00D93194">
      <w:pPr>
        <w:jc w:val="both"/>
      </w:pPr>
    </w:p>
    <w:p w14:paraId="66870FF0" w14:textId="77777777" w:rsidR="00D93194" w:rsidRPr="00D93194" w:rsidRDefault="00D93194" w:rsidP="00D93194">
      <w:pPr>
        <w:jc w:val="both"/>
      </w:pPr>
    </w:p>
    <w:p w14:paraId="667B5BED" w14:textId="0FB25301" w:rsidR="00D93194" w:rsidRPr="00C67415" w:rsidRDefault="00D93194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79292349"/>
      <w:r w:rsidRPr="00C67415">
        <w:rPr>
          <w:rFonts w:ascii="Times New Roman" w:hAnsi="Times New Roman" w:cs="Times New Roman"/>
          <w:b/>
          <w:bCs/>
          <w:color w:val="auto"/>
        </w:rPr>
        <w:t>2. С</w:t>
      </w:r>
      <w:r w:rsidR="00DA24B2" w:rsidRPr="00C67415">
        <w:rPr>
          <w:rFonts w:ascii="Times New Roman" w:hAnsi="Times New Roman" w:cs="Times New Roman"/>
          <w:b/>
          <w:bCs/>
          <w:color w:val="auto"/>
        </w:rPr>
        <w:t>хема исследования динамических систем с малым параметром при производной.</w:t>
      </w:r>
      <w:bookmarkEnd w:id="3"/>
    </w:p>
    <w:p w14:paraId="258288F6" w14:textId="77777777" w:rsidR="00D93194" w:rsidRPr="00D93194" w:rsidRDefault="00D93194" w:rsidP="00D93194">
      <w:pPr>
        <w:jc w:val="both"/>
      </w:pPr>
      <w:r w:rsidRPr="00D93194">
        <w:tab/>
      </w:r>
    </w:p>
    <w:p w14:paraId="601B5AF0" w14:textId="1199D02A" w:rsidR="00D93194" w:rsidRDefault="00E65B3F" w:rsidP="00D93194">
      <w:pPr>
        <w:jc w:val="both"/>
      </w:pPr>
      <w:r>
        <w:tab/>
        <w:t xml:space="preserve">Схему исследования динамических систем с малым параметром при производной рассмотрим на примере исследования фазового пространства динамической системы следующего вида. </w:t>
      </w:r>
    </w:p>
    <w:p w14:paraId="5193856D" w14:textId="4D1174FA" w:rsidR="00E65B3F" w:rsidRPr="00E65B3F" w:rsidRDefault="00000000" w:rsidP="00D93194">
      <w:pPr>
        <w:jc w:val="both"/>
        <w:rPr>
          <w:i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μ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dy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1+x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3-x</m:t>
                      </m:r>
                    </m:e>
                  </m:d>
                  <m:r>
                    <w:rPr>
                      <w:rFonts w:ascii="Cambria Math" w:hAnsi="Cambria Math"/>
                    </w:rPr>
                    <m:t>-y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=0.5x-y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           (3)</m:t>
          </m:r>
        </m:oMath>
      </m:oMathPara>
    </w:p>
    <w:p w14:paraId="03464A08" w14:textId="4EFAF309" w:rsidR="00E65B3F" w:rsidRDefault="00E65B3F" w:rsidP="00D93194">
      <w:pPr>
        <w:jc w:val="both"/>
        <w:rPr>
          <w:iCs/>
        </w:rPr>
      </w:pPr>
      <w:r>
        <w:rPr>
          <w:iCs/>
        </w:rPr>
        <w:tab/>
        <w:t xml:space="preserve">Где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≪1</m:t>
        </m:r>
      </m:oMath>
      <w:r w:rsidRPr="00E65B3F">
        <w:rPr>
          <w:iCs/>
        </w:rPr>
        <w:t xml:space="preserve">. </w:t>
      </w:r>
      <w:r>
        <w:rPr>
          <w:iCs/>
        </w:rPr>
        <w:t>Система (3) определена на фазовой плоскости (</w:t>
      </w:r>
      <w:r w:rsidRPr="00E65B3F">
        <w:rPr>
          <w:i/>
          <w:lang w:val="en-US"/>
        </w:rPr>
        <w:t>x</w:t>
      </w:r>
      <w:r w:rsidRPr="00E65B3F">
        <w:rPr>
          <w:i/>
        </w:rPr>
        <w:t xml:space="preserve">, </w:t>
      </w:r>
      <w:r w:rsidRPr="00E65B3F">
        <w:rPr>
          <w:i/>
          <w:lang w:val="en-US"/>
        </w:rPr>
        <w:t>y</w:t>
      </w:r>
      <w:r w:rsidRPr="00E65B3F">
        <w:rPr>
          <w:iCs/>
        </w:rPr>
        <w:t>)</w:t>
      </w:r>
      <w:r>
        <w:rPr>
          <w:iCs/>
        </w:rPr>
        <w:t xml:space="preserve">, в силу малости параметра </w:t>
      </w:r>
      <w:r>
        <w:rPr>
          <w:rFonts w:cs="Times New Roman"/>
          <w:iCs/>
        </w:rPr>
        <w:t>μ</w:t>
      </w:r>
      <w:r w:rsidRPr="00E65B3F">
        <w:rPr>
          <w:iCs/>
        </w:rPr>
        <w:t xml:space="preserve"> </w:t>
      </w:r>
      <w:r>
        <w:rPr>
          <w:iCs/>
        </w:rPr>
        <w:t>движения на плоскости (</w:t>
      </w:r>
      <w:r w:rsidRPr="00E65B3F">
        <w:rPr>
          <w:i/>
          <w:lang w:val="en-US"/>
        </w:rPr>
        <w:t>x</w:t>
      </w:r>
      <w:r w:rsidRPr="00E65B3F">
        <w:rPr>
          <w:i/>
        </w:rPr>
        <w:t xml:space="preserve">, </w:t>
      </w:r>
      <w:r w:rsidRPr="00E65B3F">
        <w:rPr>
          <w:i/>
          <w:lang w:val="en-US"/>
        </w:rPr>
        <w:t>y</w:t>
      </w:r>
      <w:r w:rsidRPr="00E65B3F">
        <w:rPr>
          <w:iCs/>
        </w:rPr>
        <w:t>)</w:t>
      </w:r>
      <w:r>
        <w:rPr>
          <w:iCs/>
        </w:rPr>
        <w:t xml:space="preserve"> разбиваются на быстрые и медленные.</w:t>
      </w:r>
    </w:p>
    <w:p w14:paraId="20C82F82" w14:textId="1A266B95" w:rsidR="00E65B3F" w:rsidRPr="00E65B3F" w:rsidRDefault="00E65B3F" w:rsidP="00D93194">
      <w:pPr>
        <w:jc w:val="both"/>
      </w:pPr>
      <w:r>
        <w:rPr>
          <w:i/>
          <w:iCs/>
        </w:rPr>
        <w:tab/>
      </w:r>
      <w:r w:rsidRPr="00E65B3F">
        <w:t xml:space="preserve">Уравнения медленных движений получаются из уравнений (3) путём обнуления параметра </w:t>
      </w:r>
      <w:r w:rsidRPr="00E65B3F">
        <w:rPr>
          <w:rFonts w:cs="Times New Roman"/>
          <w:i/>
          <w:iCs/>
        </w:rPr>
        <w:t>μ</w:t>
      </w:r>
      <w:r w:rsidRPr="00E65B3F">
        <w:t>:</w:t>
      </w:r>
    </w:p>
    <w:p w14:paraId="6722C69C" w14:textId="63139818" w:rsidR="00E65B3F" w:rsidRPr="00E65B3F" w:rsidRDefault="00E65B3F" w:rsidP="00D93194">
      <w:pPr>
        <w:jc w:val="both"/>
        <w:rPr>
          <w:i/>
          <w:iCs/>
        </w:rPr>
      </w:pPr>
      <m:oMathPara>
        <m:oMath>
          <m:r>
            <w:rPr>
              <w:rFonts w:ascii="Cambria Math" w:hAnsi="Cambria Math"/>
            </w:rPr>
            <m:t>y=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1+x</m:t>
              </m:r>
            </m:e>
          </m:d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3-x</m:t>
              </m:r>
            </m:e>
          </m:d>
          <m:r>
            <w:rPr>
              <w:rFonts w:ascii="Cambria Math" w:hAnsi="Cambria Math"/>
            </w:rPr>
            <m:t xml:space="preserve">,    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=0.5x-y       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4</m:t>
              </m:r>
            </m:e>
          </m:d>
        </m:oMath>
      </m:oMathPara>
    </w:p>
    <w:p w14:paraId="0A5E68E3" w14:textId="0D222172" w:rsidR="00E65B3F" w:rsidRPr="00E65B3F" w:rsidRDefault="00E65B3F" w:rsidP="00E65B3F">
      <w:pPr>
        <w:ind w:firstLine="709"/>
        <w:jc w:val="both"/>
      </w:pPr>
      <w:r w:rsidRPr="00E65B3F">
        <w:t>Уравнение быстрых движений имеет вид:</w:t>
      </w:r>
    </w:p>
    <w:p w14:paraId="029D04B6" w14:textId="6F8A9368" w:rsidR="00E65B3F" w:rsidRPr="00E65B3F" w:rsidRDefault="00000000" w:rsidP="00E65B3F">
      <w:pPr>
        <w:ind w:firstLine="709"/>
        <w:jc w:val="both"/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3-x</m:t>
                  </m:r>
                </m:e>
              </m:d>
              <m:r>
                <w:rPr>
                  <w:rFonts w:ascii="Cambria Math" w:hAnsi="Cambria Math"/>
                </w:rPr>
                <m:t xml:space="preserve">- 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0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>≡Q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x, 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,      y= 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=const        (5)</m:t>
          </m:r>
        </m:oMath>
      </m:oMathPara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0908E637" w14:textId="77777777" w:rsidTr="00D0231A">
        <w:trPr>
          <w:cantSplit/>
        </w:trPr>
        <w:tc>
          <w:tcPr>
            <w:tcW w:w="9854" w:type="dxa"/>
          </w:tcPr>
          <w:p w14:paraId="147C8BB9" w14:textId="77777777" w:rsidR="00D93194" w:rsidRPr="00D93194" w:rsidRDefault="00D93194" w:rsidP="00D0231A">
            <w:pPr>
              <w:jc w:val="both"/>
            </w:pPr>
            <w:r w:rsidRPr="00D93194">
              <w:object w:dxaOrig="8714" w:dyaOrig="13607" w14:anchorId="70197268">
                <v:shape id="_x0000_i1028" type="#_x0000_t75" style="width:435.75pt;height:680.25pt" o:ole="">
                  <v:imagedata r:id="rId14" o:title=""/>
                </v:shape>
                <o:OLEObject Type="Embed" ProgID="PBrush" ShapeID="_x0000_i1028" DrawAspect="Content" ObjectID="_1789917033" r:id="rId15"/>
              </w:object>
            </w:r>
          </w:p>
        </w:tc>
      </w:tr>
      <w:tr w:rsidR="00D93194" w:rsidRPr="00D93194" w14:paraId="54529A42" w14:textId="77777777" w:rsidTr="00D0231A">
        <w:trPr>
          <w:cantSplit/>
        </w:trPr>
        <w:tc>
          <w:tcPr>
            <w:tcW w:w="9854" w:type="dxa"/>
          </w:tcPr>
          <w:p w14:paraId="357493B0" w14:textId="36532C64" w:rsidR="00D93194" w:rsidRPr="00D93194" w:rsidRDefault="00D93194" w:rsidP="00D0231A">
            <w:pPr>
              <w:jc w:val="center"/>
            </w:pPr>
            <w:r w:rsidRPr="00D93194">
              <w:t>Рис</w:t>
            </w:r>
            <w:r w:rsidR="0097643B">
              <w:t>.</w:t>
            </w:r>
            <w:r w:rsidRPr="00D93194">
              <w:t xml:space="preserve"> 3</w:t>
            </w:r>
          </w:p>
        </w:tc>
      </w:tr>
    </w:tbl>
    <w:p w14:paraId="7FF4AF36" w14:textId="77777777" w:rsidR="00D93194" w:rsidRPr="00D93194" w:rsidRDefault="00D93194" w:rsidP="00D93194">
      <w:pPr>
        <w:jc w:val="both"/>
        <w:rPr>
          <w:lang w:val="en-US"/>
        </w:rPr>
      </w:pPr>
    </w:p>
    <w:p w14:paraId="68F2B7A1" w14:textId="77777777" w:rsidR="00D93194" w:rsidRDefault="00D93194" w:rsidP="00D93194">
      <w:pPr>
        <w:jc w:val="both"/>
        <w:rPr>
          <w:lang w:val="en-US"/>
        </w:rPr>
      </w:pPr>
    </w:p>
    <w:p w14:paraId="38FA1285" w14:textId="77777777" w:rsidR="00E65B3F" w:rsidRDefault="00E65B3F" w:rsidP="00D93194">
      <w:pPr>
        <w:jc w:val="both"/>
        <w:rPr>
          <w:lang w:val="en-US"/>
        </w:rPr>
      </w:pPr>
    </w:p>
    <w:p w14:paraId="0F9C3BB3" w14:textId="77777777" w:rsidR="00E65B3F" w:rsidRDefault="00E65B3F" w:rsidP="00D93194">
      <w:pPr>
        <w:jc w:val="both"/>
        <w:rPr>
          <w:lang w:val="en-US"/>
        </w:rPr>
      </w:pPr>
    </w:p>
    <w:p w14:paraId="74E9A3E9" w14:textId="77777777" w:rsidR="00E65B3F" w:rsidRPr="00D93194" w:rsidRDefault="00E65B3F" w:rsidP="00D93194">
      <w:pPr>
        <w:jc w:val="both"/>
        <w:rPr>
          <w:lang w:val="en-US"/>
        </w:rPr>
      </w:pPr>
    </w:p>
    <w:p w14:paraId="427B95FF" w14:textId="326F8161" w:rsidR="00D93194" w:rsidRPr="00C67415" w:rsidRDefault="00C67415" w:rsidP="00C67415">
      <w:pPr>
        <w:pStyle w:val="2"/>
        <w:ind w:left="360"/>
        <w:jc w:val="center"/>
        <w:rPr>
          <w:rFonts w:ascii="Times New Roman" w:hAnsi="Times New Roman" w:cs="Times New Roman"/>
          <w:b/>
          <w:bCs/>
        </w:rPr>
      </w:pPr>
      <w:bookmarkStart w:id="4" w:name="_Toc179292350"/>
      <w:r w:rsidRPr="00C67415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97643B" w:rsidRPr="00C67415">
        <w:rPr>
          <w:rFonts w:ascii="Times New Roman" w:hAnsi="Times New Roman" w:cs="Times New Roman"/>
          <w:b/>
          <w:bCs/>
          <w:color w:val="auto"/>
        </w:rPr>
        <w:t>Динамика</w:t>
      </w:r>
      <w:r w:rsidR="00D93194" w:rsidRPr="00C67415">
        <w:rPr>
          <w:rFonts w:ascii="Times New Roman" w:hAnsi="Times New Roman" w:cs="Times New Roman"/>
          <w:b/>
          <w:bCs/>
          <w:color w:val="auto"/>
        </w:rPr>
        <w:t xml:space="preserve"> мультивибратора</w:t>
      </w:r>
      <w:bookmarkEnd w:id="4"/>
    </w:p>
    <w:p w14:paraId="1A3630CE" w14:textId="77777777" w:rsidR="00D93194" w:rsidRPr="00D93194" w:rsidRDefault="00D93194" w:rsidP="00D93194">
      <w:pPr>
        <w:rPr>
          <w:b/>
          <w:bCs/>
        </w:rPr>
      </w:pPr>
    </w:p>
    <w:p w14:paraId="11C2B129" w14:textId="60668801" w:rsidR="00D93194" w:rsidRDefault="00D93194" w:rsidP="00CA12A4">
      <w:r w:rsidRPr="00D93194">
        <w:tab/>
        <w:t xml:space="preserve">Рассмотрим случай, когда </w:t>
      </w:r>
      <m:oMath>
        <m:r>
          <w:rPr>
            <w:rFonts w:ascii="Cambria Math" w:hAnsi="Cambria Math"/>
          </w:rPr>
          <m:t>φ(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D93194">
        <w:t xml:space="preserve"> имеет вид, изображенный на </w:t>
      </w:r>
      <w:r w:rsidR="00CA12A4">
        <w:t xml:space="preserve">Рис. </w:t>
      </w:r>
      <w:r w:rsidRPr="00D93194">
        <w:t>3</w:t>
      </w:r>
      <w:r w:rsidR="0097643B">
        <w:t>б</w:t>
      </w:r>
      <w:r w:rsidR="00CA12A4">
        <w:t>)</w:t>
      </w:r>
      <w:r w:rsidRPr="00D93194">
        <w:t xml:space="preserve">, </w:t>
      </w:r>
      <w:r w:rsidR="00CA12A4">
        <w:t xml:space="preserve">а параметр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≪1</m:t>
        </m:r>
      </m:oMath>
      <w:r w:rsidR="00CA12A4">
        <w:t xml:space="preserve">. При сделанных предположениях исследование движений модели (2) сводится к анализу двух систем первого порядка: </w:t>
      </w:r>
    </w:p>
    <w:p w14:paraId="38040112" w14:textId="0208ABD1" w:rsidR="00CA12A4" w:rsidRPr="00D93194" w:rsidRDefault="00CA12A4" w:rsidP="00CA12A4">
      <w:r>
        <w:t>Системы медленных движений</w:t>
      </w:r>
    </w:p>
    <w:p w14:paraId="5D1CAE0D" w14:textId="0BF58EAD" w:rsidR="00D93194" w:rsidRPr="00CA12A4" w:rsidRDefault="00CA12A4" w:rsidP="00D93194">
      <w:pPr>
        <w:jc w:val="both"/>
      </w:pPr>
      <m:oMathPara>
        <m:oMath>
          <m:r>
            <w:rPr>
              <w:rFonts w:ascii="Cambria Math" w:hAnsi="Cambria Math"/>
            </w:rPr>
            <m:t>y=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,  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=x-y           (6)</m:t>
          </m:r>
        </m:oMath>
      </m:oMathPara>
    </w:p>
    <w:p w14:paraId="6D29CEC0" w14:textId="7879773D" w:rsidR="00CA12A4" w:rsidRDefault="00CA12A4" w:rsidP="00D93194">
      <w:pPr>
        <w:jc w:val="both"/>
      </w:pPr>
      <w:r>
        <w:t>Системы быстрых движений</w:t>
      </w:r>
    </w:p>
    <w:p w14:paraId="46AEFC04" w14:textId="58085A11" w:rsidR="00CA12A4" w:rsidRPr="00CA12A4" w:rsidRDefault="00000000" w:rsidP="00D93194">
      <w:pPr>
        <w:jc w:val="both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-y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 xml:space="preserve">,     y=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=const      (7)</m:t>
          </m:r>
        </m:oMath>
      </m:oMathPara>
    </w:p>
    <w:p w14:paraId="6E0A46EF" w14:textId="77777777" w:rsidR="00CA12A4" w:rsidRPr="00CA12A4" w:rsidRDefault="00CA12A4" w:rsidP="00D93194">
      <w:pPr>
        <w:jc w:val="both"/>
      </w:pPr>
    </w:p>
    <w:p w14:paraId="52D5B67F" w14:textId="77777777" w:rsidR="00CA12A4" w:rsidRPr="00CA12A4" w:rsidRDefault="00CA12A4" w:rsidP="00D93194">
      <w:pPr>
        <w:jc w:val="both"/>
      </w:pPr>
    </w:p>
    <w:p w14:paraId="06EE12F8" w14:textId="08EB464C" w:rsidR="00D93194" w:rsidRPr="00CA12A4" w:rsidRDefault="00CA12A4" w:rsidP="00CA12A4">
      <w:pPr>
        <w:jc w:val="both"/>
        <w:rPr>
          <w:i/>
        </w:rPr>
      </w:pPr>
      <w:r>
        <w:tab/>
        <w:t xml:space="preserve">Фазовый портрет модели (3) при </w:t>
      </w:r>
      <m:oMath>
        <m:r>
          <w:rPr>
            <w:rFonts w:ascii="Cambria Math" w:hAnsi="Cambria Math"/>
          </w:rPr>
          <m:t>μ=0</m:t>
        </m:r>
      </m:oMath>
      <w:r w:rsidRPr="00CA12A4">
        <w:t xml:space="preserve"> </w:t>
      </w:r>
      <w:r>
        <w:t xml:space="preserve">получается путём объединения фазовых портретов систем (6) и (7). Результат такого объединения приведён на Рис. 4. Кривая медленных движений определяется первым уравнением </w:t>
      </w:r>
      <w:r w:rsidR="00313351">
        <w:t>системы (6), а направление движения на участках медленных медленных движений – из второго уравнения системы.</w:t>
      </w:r>
      <w:r>
        <w:t xml:space="preserve"> </w:t>
      </w:r>
    </w:p>
    <w:p w14:paraId="765A6EE9" w14:textId="77777777" w:rsidR="00D93194" w:rsidRPr="00D93194" w:rsidRDefault="00D93194" w:rsidP="00D93194">
      <w:pPr>
        <w:jc w:val="both"/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582931CA" w14:textId="77777777" w:rsidTr="00D0231A">
        <w:trPr>
          <w:cantSplit/>
        </w:trPr>
        <w:tc>
          <w:tcPr>
            <w:tcW w:w="9854" w:type="dxa"/>
            <w:vAlign w:val="center"/>
          </w:tcPr>
          <w:p w14:paraId="065DD10A" w14:textId="77777777" w:rsidR="00D93194" w:rsidRPr="00D93194" w:rsidRDefault="00D93194" w:rsidP="00D0231A">
            <w:pPr>
              <w:jc w:val="center"/>
            </w:pPr>
            <w:r w:rsidRPr="00D93194">
              <w:object w:dxaOrig="5009" w:dyaOrig="3120" w14:anchorId="4087F372">
                <v:shape id="_x0000_i1029" type="#_x0000_t75" style="width:250.5pt;height:156pt" o:ole="">
                  <v:imagedata r:id="rId16" o:title=""/>
                </v:shape>
                <o:OLEObject Type="Embed" ProgID="PBrush" ShapeID="_x0000_i1029" DrawAspect="Content" ObjectID="_1789917034" r:id="rId17"/>
              </w:object>
            </w:r>
          </w:p>
        </w:tc>
      </w:tr>
      <w:tr w:rsidR="00D93194" w:rsidRPr="00D93194" w14:paraId="14A10D0F" w14:textId="77777777" w:rsidTr="00D0231A">
        <w:trPr>
          <w:cantSplit/>
        </w:trPr>
        <w:tc>
          <w:tcPr>
            <w:tcW w:w="9854" w:type="dxa"/>
            <w:vAlign w:val="center"/>
          </w:tcPr>
          <w:p w14:paraId="3F680553" w14:textId="77777777" w:rsidR="00D93194" w:rsidRPr="00D93194" w:rsidRDefault="00D93194" w:rsidP="00D0231A">
            <w:pPr>
              <w:jc w:val="center"/>
            </w:pPr>
            <w:r w:rsidRPr="00D93194">
              <w:t>Рис.4</w:t>
            </w:r>
          </w:p>
        </w:tc>
      </w:tr>
    </w:tbl>
    <w:p w14:paraId="017EAC01" w14:textId="77777777" w:rsidR="00D93194" w:rsidRPr="00D93194" w:rsidRDefault="00D93194" w:rsidP="00D93194">
      <w:pPr>
        <w:jc w:val="both"/>
      </w:pPr>
    </w:p>
    <w:p w14:paraId="1CEC141E" w14:textId="6A8D9BA0" w:rsidR="00D93194" w:rsidRPr="00D93194" w:rsidRDefault="00313351" w:rsidP="00313351">
      <w:pPr>
        <w:ind w:firstLine="709"/>
        <w:jc w:val="both"/>
      </w:pPr>
      <w:r>
        <w:t xml:space="preserve">На рис.4 быстрые движения нарисованы линиями параллельными оси </w:t>
      </w:r>
      <w:r>
        <w:rPr>
          <w:lang w:val="en-US"/>
        </w:rPr>
        <w:t>x</w:t>
      </w:r>
      <w:r>
        <w:t xml:space="preserve">. Направление на этих прямых определяется вторым уравнением системы (7). </w:t>
      </w:r>
    </w:p>
    <w:p w14:paraId="070E635C" w14:textId="2783BEAD" w:rsidR="00D93194" w:rsidRPr="00D93194" w:rsidRDefault="00D93194" w:rsidP="00D93194">
      <w:pPr>
        <w:jc w:val="both"/>
      </w:pPr>
      <w:r w:rsidRPr="00D93194">
        <w:t>Кривая «медленных» движений определяется первым уравнением, а направление движения на участках «медленных» движений - из второго уравнения системы (7).</w:t>
      </w:r>
    </w:p>
    <w:p w14:paraId="4E06692F" w14:textId="0A47D67B" w:rsidR="00D93194" w:rsidRPr="00D93194" w:rsidRDefault="00D93194" w:rsidP="00313351">
      <w:pPr>
        <w:ind w:firstLine="709"/>
        <w:jc w:val="both"/>
      </w:pPr>
      <w:r w:rsidRPr="00D93194">
        <w:t xml:space="preserve">Если функция </w:t>
      </w:r>
      <w:r w:rsidRPr="00D93194">
        <w:rPr>
          <w:position w:val="-10"/>
        </w:rPr>
        <w:object w:dxaOrig="520" w:dyaOrig="320" w14:anchorId="344F6F87">
          <v:shape id="_x0000_i1030" type="#_x0000_t75" style="width:28.5pt;height:17.25pt" o:ole="">
            <v:imagedata r:id="rId18" o:title=""/>
          </v:shape>
          <o:OLEObject Type="Embed" ProgID="Equation.3" ShapeID="_x0000_i1030" DrawAspect="Content" ObjectID="_1789917035" r:id="rId19"/>
        </w:object>
      </w:r>
      <w:r w:rsidRPr="00D93194">
        <w:t xml:space="preserve"> имеет вид, изображенный на рис</w:t>
      </w:r>
      <w:r w:rsidR="00313351">
        <w:t xml:space="preserve">. </w:t>
      </w:r>
      <w:r w:rsidRPr="00D93194">
        <w:t xml:space="preserve">3в, то система (2) имеет единственное состояние равновесия в начале координат и в этом случае оно устойчиво. Тогда в схеме имеет место жесткий режим возбуждения разрывных колебаний. </w:t>
      </w:r>
    </w:p>
    <w:p w14:paraId="66FE02B8" w14:textId="66EEA89E" w:rsidR="00D93194" w:rsidRPr="00D93194" w:rsidRDefault="00D93194" w:rsidP="00313351">
      <w:pPr>
        <w:ind w:firstLine="709"/>
        <w:jc w:val="both"/>
      </w:pPr>
      <w:r w:rsidRPr="00D93194">
        <w:t xml:space="preserve">Разбиение фазовой плоскости на траектории для этого случая изображено на рисунке </w:t>
      </w:r>
      <w:r w:rsidR="00313351">
        <w:t>5</w:t>
      </w:r>
      <w:r w:rsidRPr="00D93194">
        <w:t xml:space="preserve">.  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5DCA6218" w14:textId="77777777" w:rsidTr="00D0231A">
        <w:trPr>
          <w:cantSplit/>
        </w:trPr>
        <w:tc>
          <w:tcPr>
            <w:tcW w:w="9854" w:type="dxa"/>
          </w:tcPr>
          <w:p w14:paraId="39BB3418" w14:textId="77777777" w:rsidR="00D93194" w:rsidRPr="00D93194" w:rsidRDefault="00D93194" w:rsidP="00D0231A">
            <w:pPr>
              <w:jc w:val="center"/>
            </w:pPr>
            <w:r w:rsidRPr="00D93194">
              <w:object w:dxaOrig="4141" w:dyaOrig="3615" w14:anchorId="66766FD3">
                <v:shape id="_x0000_i1031" type="#_x0000_t75" style="width:231.75pt;height:202.5pt" o:ole="">
                  <v:imagedata r:id="rId20" o:title=""/>
                </v:shape>
                <o:OLEObject Type="Embed" ProgID="PBrush" ShapeID="_x0000_i1031" DrawAspect="Content" ObjectID="_1789917036" r:id="rId21"/>
              </w:object>
            </w:r>
          </w:p>
        </w:tc>
      </w:tr>
      <w:tr w:rsidR="00D93194" w:rsidRPr="00D93194" w14:paraId="11A6C951" w14:textId="77777777" w:rsidTr="00D0231A">
        <w:trPr>
          <w:cantSplit/>
        </w:trPr>
        <w:tc>
          <w:tcPr>
            <w:tcW w:w="9854" w:type="dxa"/>
          </w:tcPr>
          <w:p w14:paraId="382229B5" w14:textId="77777777" w:rsidR="00D93194" w:rsidRPr="00D93194" w:rsidRDefault="00D93194" w:rsidP="00D0231A">
            <w:pPr>
              <w:jc w:val="center"/>
            </w:pPr>
            <w:r w:rsidRPr="00D93194">
              <w:t>Рис.5</w:t>
            </w:r>
          </w:p>
        </w:tc>
      </w:tr>
    </w:tbl>
    <w:p w14:paraId="197A1146" w14:textId="64C0621F" w:rsidR="00D93194" w:rsidRPr="00D93194" w:rsidRDefault="00D93194" w:rsidP="00313351">
      <w:pPr>
        <w:ind w:firstLine="709"/>
        <w:jc w:val="both"/>
      </w:pPr>
      <w:r w:rsidRPr="00D93194">
        <w:lastRenderedPageBreak/>
        <w:t>Наряду с устойчивым предельным циклом имеется неустойчивый цикл и устойчивое состояние равновесия</w:t>
      </w:r>
      <w:r w:rsidR="00313351">
        <w:t xml:space="preserve"> рис. 6</w:t>
      </w:r>
      <w:r w:rsidRPr="00D93194">
        <w:t>.</w:t>
      </w:r>
    </w:p>
    <w:p w14:paraId="7AF55AFB" w14:textId="77777777" w:rsidR="00D93194" w:rsidRPr="00D93194" w:rsidRDefault="00D93194" w:rsidP="00D93194">
      <w:pPr>
        <w:jc w:val="both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522D6E5E" w14:textId="77777777" w:rsidTr="00D0231A">
        <w:trPr>
          <w:cantSplit/>
          <w:jc w:val="center"/>
        </w:trPr>
        <w:tc>
          <w:tcPr>
            <w:tcW w:w="9854" w:type="dxa"/>
          </w:tcPr>
          <w:p w14:paraId="31B043FF" w14:textId="77777777" w:rsidR="00D93194" w:rsidRPr="00D93194" w:rsidRDefault="00D93194" w:rsidP="00D0231A">
            <w:pPr>
              <w:jc w:val="center"/>
            </w:pPr>
            <w:r w:rsidRPr="00D93194">
              <w:object w:dxaOrig="5609" w:dyaOrig="3330" w14:anchorId="68ACCD10">
                <v:shape id="_x0000_i1032" type="#_x0000_t75" style="width:280.5pt;height:166.5pt" o:ole="">
                  <v:imagedata r:id="rId22" o:title=""/>
                </v:shape>
                <o:OLEObject Type="Embed" ProgID="PBrush" ShapeID="_x0000_i1032" DrawAspect="Content" ObjectID="_1789917037" r:id="rId23"/>
              </w:object>
            </w:r>
          </w:p>
        </w:tc>
      </w:tr>
      <w:tr w:rsidR="00D93194" w:rsidRPr="00D93194" w14:paraId="1833EB9B" w14:textId="77777777" w:rsidTr="00D0231A">
        <w:trPr>
          <w:cantSplit/>
          <w:jc w:val="center"/>
        </w:trPr>
        <w:tc>
          <w:tcPr>
            <w:tcW w:w="9854" w:type="dxa"/>
          </w:tcPr>
          <w:p w14:paraId="7BC27F0D" w14:textId="77777777" w:rsidR="00D93194" w:rsidRDefault="00D93194" w:rsidP="00D0231A">
            <w:pPr>
              <w:jc w:val="center"/>
            </w:pPr>
            <w:r w:rsidRPr="00D93194">
              <w:t>Рис.6</w:t>
            </w:r>
          </w:p>
          <w:p w14:paraId="33EFF918" w14:textId="77777777" w:rsidR="0092368F" w:rsidRPr="00D93194" w:rsidRDefault="0092368F" w:rsidP="00D0231A">
            <w:pPr>
              <w:jc w:val="center"/>
            </w:pPr>
          </w:p>
        </w:tc>
      </w:tr>
    </w:tbl>
    <w:bookmarkStart w:id="5" w:name="_Toc179292351"/>
    <w:p w14:paraId="5B403514" w14:textId="173FF27E" w:rsidR="00D93194" w:rsidRPr="00C67415" w:rsidRDefault="00D93194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r w:rsidRPr="00C67415">
        <w:rPr>
          <w:rFonts w:ascii="Times New Roman" w:hAnsi="Times New Roman" w:cs="Times New Roman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283C54" wp14:editId="5984D758">
                <wp:simplePos x="0" y="0"/>
                <wp:positionH relativeFrom="column">
                  <wp:posOffset>2063115</wp:posOffset>
                </wp:positionH>
                <wp:positionV relativeFrom="paragraph">
                  <wp:posOffset>-36195</wp:posOffset>
                </wp:positionV>
                <wp:extent cx="0" cy="0"/>
                <wp:effectExtent l="11430" t="8890" r="7620" b="10160"/>
                <wp:wrapNone/>
                <wp:docPr id="135234799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0271CD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2.45pt,-2.85pt" to="162.45pt,-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"/>
            </w:pict>
          </mc:Fallback>
        </mc:AlternateContent>
      </w:r>
      <w:r w:rsidRPr="00C67415">
        <w:rPr>
          <w:rFonts w:ascii="Times New Roman" w:hAnsi="Times New Roman" w:cs="Times New Roman"/>
          <w:b/>
          <w:bCs/>
          <w:color w:val="auto"/>
        </w:rPr>
        <w:t>4. Режим триггера.</w:t>
      </w:r>
      <w:bookmarkEnd w:id="5"/>
    </w:p>
    <w:p w14:paraId="49413155" w14:textId="47CF5CFE" w:rsidR="00D93194" w:rsidRPr="00D93194" w:rsidRDefault="00D93194" w:rsidP="00D93194">
      <w:pPr>
        <w:jc w:val="both"/>
      </w:pPr>
      <w:r w:rsidRPr="00D93194">
        <w:tab/>
        <w:t xml:space="preserve">Триггером называется система, которая имеет два устойчивых состояния равновесия и одно неустойчивое и может быть переброшена из одного состояния равновесия в другое подачей соответствующего импульса напряжения в подходящий узел схемы. Триггера могут применяться в счетчиках электрических импульсов. Схема рисунка 2 будет вести себя как триггер, если функция  </w:t>
      </w:r>
      <w:r w:rsidRPr="00D93194">
        <w:rPr>
          <w:position w:val="-10"/>
        </w:rPr>
        <w:object w:dxaOrig="540" w:dyaOrig="320" w14:anchorId="4843CFBB">
          <v:shape id="_x0000_i1033" type="#_x0000_t75" style="width:27.75pt;height:15.75pt" o:ole="">
            <v:imagedata r:id="rId24" o:title=""/>
          </v:shape>
          <o:OLEObject Type="Embed" ProgID="Equation.3" ShapeID="_x0000_i1033" DrawAspect="Content" ObjectID="_1789917038" r:id="rId25"/>
        </w:object>
      </w:r>
      <w:r w:rsidRPr="00D93194">
        <w:t xml:space="preserve"> имеет вид, изображенный на рис</w:t>
      </w:r>
      <w:r w:rsidR="0092368F">
        <w:t xml:space="preserve">. </w:t>
      </w:r>
      <w:r w:rsidRPr="00D93194">
        <w:t xml:space="preserve">3б. Тогда, согласно характеристическому уравнению (4), состояние в начале координат будет седлом, а два других (т к.  </w:t>
      </w:r>
      <w:r w:rsidRPr="00D93194">
        <w:rPr>
          <w:position w:val="-10"/>
        </w:rPr>
        <w:object w:dxaOrig="700" w:dyaOrig="320" w14:anchorId="46A43952">
          <v:shape id="_x0000_i1034" type="#_x0000_t75" style="width:39pt;height:17.25pt" o:ole="">
            <v:imagedata r:id="rId26" o:title=""/>
          </v:shape>
          <o:OLEObject Type="Embed" ProgID="Equation.3" ShapeID="_x0000_i1034" DrawAspect="Content" ObjectID="_1789917039" r:id="rId27"/>
        </w:object>
      </w:r>
      <w:r w:rsidRPr="00D93194">
        <w:t xml:space="preserve">) устойчивыми узлами. Система по-прежнему описывается уравнениями </w:t>
      </w:r>
    </w:p>
    <w:p w14:paraId="4301B8BD" w14:textId="07F21229" w:rsidR="00D93194" w:rsidRPr="00D93194" w:rsidRDefault="0092368F" w:rsidP="0092368F">
      <w:pPr>
        <w:jc w:val="both"/>
      </w:pPr>
      <m:oMathPara>
        <m:oMath>
          <m:r>
            <w:rPr>
              <w:rFonts w:ascii="Cambria Math" w:hAnsi="Cambria Math"/>
            </w:rPr>
            <m:t>μ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-y ,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=x-y</m:t>
          </m:r>
        </m:oMath>
      </m:oMathPara>
    </w:p>
    <w:p w14:paraId="341908B2" w14:textId="42673967" w:rsidR="00D93194" w:rsidRPr="00D93194" w:rsidRDefault="00D93194" w:rsidP="00D93194">
      <w:pPr>
        <w:ind w:firstLine="708"/>
        <w:jc w:val="both"/>
      </w:pPr>
      <w:r w:rsidRPr="00D93194">
        <w:t>Разбиение фазовой плоскости на траектории «быстрых» и «медленных» движений изображено на рис</w:t>
      </w:r>
      <w:r w:rsidR="00EA2524">
        <w:t xml:space="preserve">. </w:t>
      </w:r>
      <w:r w:rsidRPr="00D93194">
        <w:t>7. В зависимости от начальных условий схема будет находиться в том или ином состоянии равновесия и может быть переведена в другое состояние подачей прямоугольного импульса.</w:t>
      </w:r>
    </w:p>
    <w:p w14:paraId="3F6F6CEE" w14:textId="77777777" w:rsidR="00D93194" w:rsidRPr="00D93194" w:rsidRDefault="00D93194" w:rsidP="00EA2524">
      <w:pPr>
        <w:ind w:firstLine="708"/>
        <w:jc w:val="both"/>
      </w:pPr>
      <w:r w:rsidRPr="00D93194">
        <w:t xml:space="preserve">Будем считать, что система находилась в состоянии равновесия «1» (рис 8), при этом форма кривой </w:t>
      </w:r>
      <w:r w:rsidRPr="00D93194">
        <w:rPr>
          <w:position w:val="-10"/>
        </w:rPr>
        <w:object w:dxaOrig="520" w:dyaOrig="320" w14:anchorId="68CF3D8F">
          <v:shape id="_x0000_i1035" type="#_x0000_t75" style="width:28.5pt;height:17.25pt" o:ole="">
            <v:imagedata r:id="rId28" o:title=""/>
          </v:shape>
          <o:OLEObject Type="Embed" ProgID="Equation.3" ShapeID="_x0000_i1035" DrawAspect="Content" ObjectID="_1789917040" r:id="rId29"/>
        </w:object>
      </w:r>
      <w:r w:rsidRPr="00D93194">
        <w:t xml:space="preserve"> имеет вид (I).</w:t>
      </w:r>
    </w:p>
    <w:p w14:paraId="30B2BF41" w14:textId="77777777" w:rsidR="00D93194" w:rsidRPr="00D93194" w:rsidRDefault="00D93194" w:rsidP="00D93194">
      <w:pPr>
        <w:jc w:val="both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7CBF97DC" w14:textId="77777777" w:rsidTr="00D0231A">
        <w:trPr>
          <w:jc w:val="center"/>
        </w:trPr>
        <w:tc>
          <w:tcPr>
            <w:tcW w:w="9854" w:type="dxa"/>
            <w:vAlign w:val="center"/>
          </w:tcPr>
          <w:p w14:paraId="545FDD74" w14:textId="77777777" w:rsidR="00D93194" w:rsidRPr="00D93194" w:rsidRDefault="00D93194" w:rsidP="00D0231A">
            <w:pPr>
              <w:jc w:val="center"/>
            </w:pPr>
            <w:r w:rsidRPr="00D93194">
              <w:object w:dxaOrig="5414" w:dyaOrig="3826" w14:anchorId="717974AF">
                <v:shape id="_x0000_i1036" type="#_x0000_t75" style="width:270.75pt;height:191.25pt" o:ole="">
                  <v:imagedata r:id="rId30" o:title=""/>
                </v:shape>
                <o:OLEObject Type="Embed" ProgID="PBrush" ShapeID="_x0000_i1036" DrawAspect="Content" ObjectID="_1789917041" r:id="rId31"/>
              </w:object>
            </w:r>
          </w:p>
        </w:tc>
      </w:tr>
      <w:tr w:rsidR="00D93194" w:rsidRPr="00D93194" w14:paraId="58F6818B" w14:textId="77777777" w:rsidTr="00D0231A">
        <w:trPr>
          <w:jc w:val="center"/>
        </w:trPr>
        <w:tc>
          <w:tcPr>
            <w:tcW w:w="9854" w:type="dxa"/>
            <w:vAlign w:val="center"/>
          </w:tcPr>
          <w:p w14:paraId="5D31C244" w14:textId="77777777" w:rsidR="00D93194" w:rsidRPr="00D93194" w:rsidRDefault="00D93194" w:rsidP="00D0231A">
            <w:pPr>
              <w:jc w:val="center"/>
            </w:pPr>
            <w:r w:rsidRPr="00D93194">
              <w:t>Рис.7</w:t>
            </w:r>
          </w:p>
        </w:tc>
      </w:tr>
    </w:tbl>
    <w:p w14:paraId="03D49F58" w14:textId="77777777" w:rsidR="00D93194" w:rsidRPr="00D93194" w:rsidRDefault="00D93194" w:rsidP="00D93194">
      <w:pPr>
        <w:jc w:val="both"/>
      </w:pPr>
    </w:p>
    <w:p w14:paraId="0EF1B163" w14:textId="2B65D038" w:rsidR="00D93194" w:rsidRPr="00D93194" w:rsidRDefault="00D93194" w:rsidP="00EA2524">
      <w:pPr>
        <w:ind w:firstLine="709"/>
        <w:jc w:val="both"/>
      </w:pPr>
      <w:r w:rsidRPr="00D93194">
        <w:t xml:space="preserve">При подаче импульса, что эквивалентно изменению напряжения питания </w:t>
      </w:r>
      <w:r w:rsidRPr="00D93194">
        <w:rPr>
          <w:i/>
          <w:lang w:val="en-US"/>
        </w:rPr>
        <w:t>E</w:t>
      </w:r>
      <w:r w:rsidRPr="00D93194">
        <w:t xml:space="preserve">, характеристика </w:t>
      </w:r>
      <w:r w:rsidRPr="00D93194">
        <w:rPr>
          <w:position w:val="-10"/>
        </w:rPr>
        <w:object w:dxaOrig="520" w:dyaOrig="320" w14:anchorId="5B7E4054">
          <v:shape id="_x0000_i1037" type="#_x0000_t75" style="width:30.75pt;height:18pt" o:ole="">
            <v:imagedata r:id="rId32" o:title=""/>
          </v:shape>
          <o:OLEObject Type="Embed" ProgID="Equation.3" ShapeID="_x0000_i1037" DrawAspect="Content" ObjectID="_1789917042" r:id="rId33"/>
        </w:object>
      </w:r>
      <w:r w:rsidRPr="00D93194">
        <w:t xml:space="preserve"> меняет</w:t>
      </w:r>
      <w:r w:rsidR="00EA2524">
        <w:t xml:space="preserve"> </w:t>
      </w:r>
      <w:r w:rsidRPr="00D93194">
        <w:t xml:space="preserve">вид, принимая форму (II). В этом случае остается единственное неустойчивое состояние равновесия в начале координат (режим мультивибратора). Изображающая точка из положения 1 будет двигаться «быстрым» движением по траектории 1-3. Минимальная длительность импульса </w:t>
      </w:r>
      <w:r w:rsidRPr="00D93194">
        <w:rPr>
          <w:position w:val="-10"/>
        </w:rPr>
        <w:object w:dxaOrig="420" w:dyaOrig="340" w14:anchorId="1576BFF1">
          <v:shape id="_x0000_i1038" type="#_x0000_t75" style="width:28.5pt;height:23.25pt" o:ole="">
            <v:imagedata r:id="rId34" o:title=""/>
          </v:shape>
          <o:OLEObject Type="Embed" ProgID="Equation.3" ShapeID="_x0000_i1038" DrawAspect="Content" ObjectID="_1789917043" r:id="rId35"/>
        </w:object>
      </w:r>
      <w:r w:rsidRPr="00D93194">
        <w:t xml:space="preserve">, </w:t>
      </w:r>
      <w:r w:rsidRPr="00D93194">
        <w:lastRenderedPageBreak/>
        <w:t>необходимая для перехода триггера в состояние равновесия 2 определяется временем прохождения точки «а», иначе точка вернется обратно в состояние 1 после снятия внешнего импульса.</w:t>
      </w:r>
    </w:p>
    <w:p w14:paraId="692EE234" w14:textId="77777777" w:rsidR="00D93194" w:rsidRPr="00D93194" w:rsidRDefault="00D93194" w:rsidP="00EA2524">
      <w:pPr>
        <w:ind w:firstLine="709"/>
        <w:jc w:val="both"/>
      </w:pPr>
      <w:r w:rsidRPr="00D93194">
        <w:t xml:space="preserve">Если после прохождения точки </w:t>
      </w:r>
      <w:r w:rsidRPr="00D93194">
        <w:rPr>
          <w:i/>
          <w:lang w:val="en-US"/>
        </w:rPr>
        <w:t>a</w:t>
      </w:r>
      <w:r w:rsidRPr="00D93194">
        <w:t xml:space="preserve"> импульс не снимается, то дальнейшее движение аналогично движению, соответствующему режиму мультивибратора. Это «быстрое» движение 1-3, затем «медленное» движение в точку 4 и снова скачок в точку </w:t>
      </w:r>
      <w:r w:rsidRPr="00D93194">
        <w:rPr>
          <w:i/>
          <w:lang w:val="en-US"/>
        </w:rPr>
        <w:t>b</w:t>
      </w:r>
      <w:r w:rsidRPr="00D93194">
        <w:t>. Если теперь снять импульс, то система попадет в прежнее положение 1. Из этих соображений очевидно, что максимально допустимая длительность запускающего импульса определяется временем «медленного» движения на участке 3-4 (после точки 4 точка «срывается» по «быстрым» движениям). Это время называется время разрешения   триггера.</w:t>
      </w:r>
    </w:p>
    <w:p w14:paraId="46A8CA6B" w14:textId="77777777" w:rsidR="00D93194" w:rsidRPr="00D93194" w:rsidRDefault="00D93194" w:rsidP="00D93194">
      <w:pPr>
        <w:jc w:val="both"/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0C8FE3A5" w14:textId="77777777" w:rsidTr="00D0231A">
        <w:trPr>
          <w:cantSplit/>
        </w:trPr>
        <w:tc>
          <w:tcPr>
            <w:tcW w:w="9854" w:type="dxa"/>
          </w:tcPr>
          <w:p w14:paraId="546A496E" w14:textId="77777777" w:rsidR="00D93194" w:rsidRPr="00D93194" w:rsidRDefault="00D93194" w:rsidP="00D0231A">
            <w:pPr>
              <w:jc w:val="center"/>
            </w:pPr>
            <w:r w:rsidRPr="00D93194">
              <w:object w:dxaOrig="5639" w:dyaOrig="4514" w14:anchorId="07AE49D6">
                <v:shape id="_x0000_i1039" type="#_x0000_t75" style="width:313.5pt;height:251.25pt" o:ole="">
                  <v:imagedata r:id="rId36" o:title=""/>
                </v:shape>
                <o:OLEObject Type="Embed" ProgID="PBrush" ShapeID="_x0000_i1039" DrawAspect="Content" ObjectID="_1789917044" r:id="rId37"/>
              </w:object>
            </w:r>
          </w:p>
        </w:tc>
      </w:tr>
      <w:tr w:rsidR="00D93194" w:rsidRPr="00D93194" w14:paraId="7BB87FED" w14:textId="77777777" w:rsidTr="00D0231A">
        <w:trPr>
          <w:cantSplit/>
        </w:trPr>
        <w:tc>
          <w:tcPr>
            <w:tcW w:w="9854" w:type="dxa"/>
          </w:tcPr>
          <w:p w14:paraId="071CECE3" w14:textId="77777777" w:rsidR="00D93194" w:rsidRPr="00D93194" w:rsidRDefault="00D93194" w:rsidP="00D0231A">
            <w:pPr>
              <w:jc w:val="center"/>
            </w:pPr>
            <w:r w:rsidRPr="00D93194">
              <w:t>Рис.8</w:t>
            </w:r>
          </w:p>
        </w:tc>
      </w:tr>
    </w:tbl>
    <w:p w14:paraId="7010A187" w14:textId="77777777" w:rsidR="00D93194" w:rsidRPr="00D93194" w:rsidRDefault="00D93194" w:rsidP="00D93194">
      <w:pPr>
        <w:jc w:val="both"/>
      </w:pPr>
    </w:p>
    <w:p w14:paraId="4911B0C1" w14:textId="77777777" w:rsidR="00D93194" w:rsidRPr="00D93194" w:rsidRDefault="00D93194" w:rsidP="00EA2524">
      <w:pPr>
        <w:ind w:firstLine="709"/>
        <w:jc w:val="both"/>
      </w:pPr>
      <w:r w:rsidRPr="00D93194">
        <w:t>Если период следования импульсов существенно меньше времени разрешения  триггера, например в два раза, то можно получить «деление частоты»  на триггере. Это означает, что на два поданных запускающих импульса, схема переходит из одного положения равновесия в другое.</w:t>
      </w:r>
    </w:p>
    <w:p w14:paraId="68473C24" w14:textId="77777777" w:rsidR="00D93194" w:rsidRPr="00D93194" w:rsidRDefault="00D93194" w:rsidP="00D93194">
      <w:pPr>
        <w:jc w:val="both"/>
      </w:pPr>
    </w:p>
    <w:p w14:paraId="64C5426F" w14:textId="0BBBA094" w:rsidR="00D93194" w:rsidRPr="00C67415" w:rsidRDefault="00D93194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  <w:szCs w:val="26"/>
        </w:rPr>
      </w:pPr>
      <w:bookmarkStart w:id="6" w:name="_Toc179292352"/>
      <w:r w:rsidRPr="00C67415">
        <w:rPr>
          <w:rFonts w:ascii="Times New Roman" w:hAnsi="Times New Roman" w:cs="Times New Roman"/>
          <w:b/>
          <w:bCs/>
          <w:color w:val="auto"/>
          <w:szCs w:val="26"/>
        </w:rPr>
        <w:t>5. Динамика кипп-реле (одновибратора)</w:t>
      </w:r>
      <w:bookmarkEnd w:id="6"/>
    </w:p>
    <w:p w14:paraId="7E92800D" w14:textId="77777777" w:rsidR="00D93194" w:rsidRPr="00D93194" w:rsidRDefault="00D93194" w:rsidP="00D93194">
      <w:pPr>
        <w:jc w:val="both"/>
      </w:pPr>
      <w:r w:rsidRPr="00D93194">
        <w:tab/>
        <w:t>Кипп-реле (одновибратор, часто его называют спусковой схемой) имеет единственное устойчивое состояние равновесия. Если на его вход подать короткий внешний импульс, то с выхода можно снять широкий прямоугольный импульс, длительность которого определяется только параметрами самой схемы. При подаче внешнего импульса схема совершает одно колебание, а затем снова возвращается в устойчивое состояние. Такие схемы находят применение в качестве схем задержки, генераторов «ждущей» развертки в осциллографах и т д.</w:t>
      </w:r>
    </w:p>
    <w:p w14:paraId="2FB4EF92" w14:textId="7B007472" w:rsidR="00D93194" w:rsidRPr="00D93194" w:rsidRDefault="00D93194" w:rsidP="00D93194">
      <w:pPr>
        <w:jc w:val="both"/>
      </w:pPr>
      <w:r w:rsidRPr="00D93194">
        <w:tab/>
        <w:t>Схема одновибратора, выполненная на туннельном диоде в качестве нелинейного элемента, изображена на рис</w:t>
      </w:r>
      <w:r w:rsidR="00EA2524">
        <w:t>.</w:t>
      </w:r>
      <w:r w:rsidRPr="00D93194">
        <w:t xml:space="preserve"> 9 и описывается уравнениями</w:t>
      </w:r>
    </w:p>
    <w:p w14:paraId="4B5774ED" w14:textId="77777777" w:rsidR="00D93194" w:rsidRPr="00D93194" w:rsidRDefault="00D93194" w:rsidP="00D93194">
      <w:pPr>
        <w:jc w:val="both"/>
      </w:pPr>
    </w:p>
    <w:p w14:paraId="024C8498" w14:textId="4C780659" w:rsidR="00D93194" w:rsidRPr="00D93194" w:rsidRDefault="00000000" w:rsidP="00D93194">
      <w:pPr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+Ri=E-u</m:t>
                  </m:r>
                </m:e>
                <m:e>
                  <m:r>
                    <w:rPr>
                      <w:rFonts w:ascii="Cambria Math" w:hAnsi="Cambria Math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d>
                  <m:r>
                    <w:rPr>
                      <w:rFonts w:ascii="Cambria Math" w:hAnsi="Cambria Math"/>
                    </w:rPr>
                    <m:t>+C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=i+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imp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eqArr>
              <m:r>
                <w:rPr>
                  <w:rFonts w:ascii="Cambria Math" w:hAnsi="Cambria Math"/>
                </w:rPr>
                <m:t xml:space="preserve">    (8)</m:t>
              </m:r>
            </m:e>
          </m:d>
        </m:oMath>
      </m:oMathPara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00D429AE" w14:textId="77777777" w:rsidTr="00D0231A">
        <w:trPr>
          <w:cantSplit/>
        </w:trPr>
        <w:tc>
          <w:tcPr>
            <w:tcW w:w="9854" w:type="dxa"/>
          </w:tcPr>
          <w:p w14:paraId="4C876255" w14:textId="77777777" w:rsidR="00D93194" w:rsidRPr="00D93194" w:rsidRDefault="00D93194" w:rsidP="00D0231A">
            <w:pPr>
              <w:jc w:val="center"/>
            </w:pPr>
            <w:r w:rsidRPr="00D93194">
              <w:object w:dxaOrig="3930" w:dyaOrig="4094" w14:anchorId="4847EF8D">
                <v:shape id="_x0000_i1040" type="#_x0000_t75" style="width:224.25pt;height:234pt" o:ole="">
                  <v:imagedata r:id="rId38" o:title=""/>
                </v:shape>
                <o:OLEObject Type="Embed" ProgID="PBrush" ShapeID="_x0000_i1040" DrawAspect="Content" ObjectID="_1789917045" r:id="rId39"/>
              </w:object>
            </w:r>
          </w:p>
        </w:tc>
      </w:tr>
      <w:tr w:rsidR="00D93194" w:rsidRPr="00D93194" w14:paraId="1B463BEC" w14:textId="77777777" w:rsidTr="00D0231A">
        <w:trPr>
          <w:cantSplit/>
        </w:trPr>
        <w:tc>
          <w:tcPr>
            <w:tcW w:w="9854" w:type="dxa"/>
            <w:vAlign w:val="center"/>
          </w:tcPr>
          <w:p w14:paraId="664FB7AC" w14:textId="77777777" w:rsidR="00D93194" w:rsidRPr="00D93194" w:rsidRDefault="00D93194" w:rsidP="00D0231A">
            <w:pPr>
              <w:jc w:val="center"/>
            </w:pPr>
            <w:r w:rsidRPr="00D93194">
              <w:t>Рис.9</w:t>
            </w:r>
          </w:p>
        </w:tc>
      </w:tr>
    </w:tbl>
    <w:p w14:paraId="70758407" w14:textId="77777777" w:rsidR="00D93194" w:rsidRPr="00D93194" w:rsidRDefault="00D93194" w:rsidP="00D93194">
      <w:pPr>
        <w:jc w:val="both"/>
      </w:pPr>
    </w:p>
    <w:p w14:paraId="675702B1" w14:textId="77777777" w:rsidR="00D93194" w:rsidRPr="00D93194" w:rsidRDefault="00D93194" w:rsidP="00D93194">
      <w:pPr>
        <w:jc w:val="both"/>
      </w:pPr>
    </w:p>
    <w:p w14:paraId="100F2DC6" w14:textId="44BB8B93" w:rsidR="00D93194" w:rsidRPr="00D93194" w:rsidRDefault="00EA2524" w:rsidP="00D93194">
      <w:pPr>
        <w:jc w:val="both"/>
      </w:pPr>
      <m:oMath>
        <m:r>
          <w:rPr>
            <w:rFonts w:ascii="Cambria Math" w:hAnsi="Cambria Math"/>
          </w:rPr>
          <m:t>I(u)</m:t>
        </m:r>
      </m:oMath>
      <w:r w:rsidRPr="00EA2524">
        <w:t xml:space="preserve"> </w:t>
      </w:r>
      <w:r w:rsidR="00D93194" w:rsidRPr="00D93194">
        <w:t xml:space="preserve">- характеристика туннельного диода. Введя безразмерные обозначения </w:t>
      </w:r>
    </w:p>
    <w:p w14:paraId="315BC6DE" w14:textId="77777777" w:rsidR="00D93194" w:rsidRPr="00D93194" w:rsidRDefault="00D93194" w:rsidP="00D93194">
      <w:pPr>
        <w:jc w:val="both"/>
      </w:pPr>
    </w:p>
    <w:p w14:paraId="28E9067F" w14:textId="77777777" w:rsidR="00D93194" w:rsidRPr="00D93194" w:rsidRDefault="00D93194" w:rsidP="00D93194">
      <w:pPr>
        <w:jc w:val="both"/>
      </w:pPr>
      <w:r w:rsidRPr="00D93194">
        <w:rPr>
          <w:position w:val="-24"/>
        </w:rPr>
        <w:object w:dxaOrig="6940" w:dyaOrig="660" w14:anchorId="31B069CB">
          <v:shape id="_x0000_i1041" type="#_x0000_t75" style="width:441pt;height:42pt" o:ole="">
            <v:imagedata r:id="rId40" o:title=""/>
          </v:shape>
          <o:OLEObject Type="Embed" ProgID="Equation.3" ShapeID="_x0000_i1041" DrawAspect="Content" ObjectID="_1789917046" r:id="rId41"/>
        </w:object>
      </w:r>
      <w:r w:rsidRPr="00D93194">
        <w:t>,</w:t>
      </w:r>
    </w:p>
    <w:p w14:paraId="0EAAF36E" w14:textId="77777777" w:rsidR="00D93194" w:rsidRPr="00D93194" w:rsidRDefault="00D93194" w:rsidP="00D93194">
      <w:pPr>
        <w:jc w:val="both"/>
      </w:pPr>
    </w:p>
    <w:p w14:paraId="4F498CC4" w14:textId="77777777" w:rsidR="00D93194" w:rsidRPr="00D93194" w:rsidRDefault="00D93194" w:rsidP="00D93194">
      <w:pPr>
        <w:jc w:val="both"/>
      </w:pPr>
      <w:r w:rsidRPr="00D93194">
        <w:t>получим</w:t>
      </w:r>
    </w:p>
    <w:p w14:paraId="272FC419" w14:textId="7A226B77" w:rsidR="00D93194" w:rsidRPr="00EA2524" w:rsidRDefault="00EA2524" w:rsidP="00D93194">
      <w:pPr>
        <w:jc w:val="both"/>
        <w:rPr>
          <w:i/>
        </w:rPr>
      </w:pPr>
      <m:oMathPara>
        <m:oMath>
          <m:r>
            <w:rPr>
              <w:rFonts w:ascii="Cambria Math" w:hAnsi="Cambria Math"/>
            </w:rPr>
            <m:t>μ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=y- 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+e,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dτ</m:t>
              </m:r>
            </m:den>
          </m:f>
          <m:r>
            <w:rPr>
              <w:rFonts w:ascii="Cambria Math" w:hAnsi="Cambria Math"/>
            </w:rPr>
            <m:t>=1-x-y     (9)</m:t>
          </m:r>
        </m:oMath>
      </m:oMathPara>
    </w:p>
    <w:p w14:paraId="6E82BCE2" w14:textId="0147F313" w:rsidR="00D93194" w:rsidRDefault="00D93194" w:rsidP="00EA2524">
      <w:pPr>
        <w:ind w:firstLine="709"/>
        <w:jc w:val="both"/>
      </w:pPr>
      <w:r w:rsidRPr="00D93194">
        <w:t xml:space="preserve">При </w:t>
      </w:r>
      <m:oMath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=0</m:t>
        </m:r>
      </m:oMath>
      <w:r w:rsidRPr="00D93194">
        <w:t xml:space="preserve"> (внешний сигнал отсутствует) схема находится в устойчивом состоянии равновесия  </w:t>
      </w:r>
      <w:r w:rsidRPr="00D93194">
        <w:rPr>
          <w:position w:val="-4"/>
        </w:rPr>
        <w:object w:dxaOrig="240" w:dyaOrig="260" w14:anchorId="7A5539DF">
          <v:shape id="_x0000_i1042" type="#_x0000_t75" style="width:12pt;height:12.75pt" o:ole="">
            <v:imagedata r:id="rId42" o:title=""/>
          </v:shape>
          <o:OLEObject Type="Embed" ProgID="Equation.3" ShapeID="_x0000_i1042" DrawAspect="Content" ObjectID="_1789917047" r:id="rId43"/>
        </w:object>
      </w:r>
      <w:r w:rsidRPr="00D93194">
        <w:t xml:space="preserve"> (рис 10), координаты которого определяются соотношениями</w:t>
      </w:r>
    </w:p>
    <w:p w14:paraId="0DAAF241" w14:textId="27891E63" w:rsidR="00EA2524" w:rsidRPr="00C67415" w:rsidRDefault="00000000" w:rsidP="00EA2524">
      <w:pPr>
        <w:ind w:firstLine="709"/>
        <w:jc w:val="center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y = φ(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=1-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e>
            </m:eqArr>
          </m:e>
        </m:d>
      </m:oMath>
      <w:r w:rsidR="00EA2524" w:rsidRPr="00C67415">
        <w:t xml:space="preserve">      (10)</w:t>
      </w:r>
    </w:p>
    <w:p w14:paraId="229C868E" w14:textId="77777777" w:rsidR="00D93194" w:rsidRPr="00D93194" w:rsidRDefault="00D93194" w:rsidP="00D93194">
      <w:pPr>
        <w:jc w:val="both"/>
      </w:pPr>
    </w:p>
    <w:p w14:paraId="454AE5EF" w14:textId="76004B57" w:rsidR="00D65128" w:rsidRPr="00D93194" w:rsidRDefault="00D93194" w:rsidP="00D93194">
      <w:pPr>
        <w:jc w:val="both"/>
      </w:pPr>
      <w:r w:rsidRPr="00D93194">
        <w:t>Уравнения «быстрых» движений имеют вид:</w:t>
      </w:r>
    </w:p>
    <w:p w14:paraId="4D52C41D" w14:textId="675EF5E0" w:rsidR="00EA2524" w:rsidRPr="00D65128" w:rsidRDefault="00000000" w:rsidP="00D65128">
      <w:pPr>
        <w:ind w:left="1416" w:firstLine="708"/>
        <w:jc w:val="center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dτ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μ</m:t>
                    </m:r>
                  </m:den>
                </m:f>
              </m:e>
              <m:e>
                <m:r>
                  <w:rPr>
                    <w:rFonts w:ascii="Cambria Math" w:hAnsi="Cambria Math"/>
                  </w:rPr>
                  <m:t xml:space="preserve">y=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=const</m:t>
                </m:r>
              </m:e>
            </m:eqArr>
          </m:e>
        </m:d>
      </m:oMath>
      <w:r w:rsidR="00D65128">
        <w:tab/>
      </w:r>
      <w:r w:rsidR="00D65128" w:rsidRPr="00D65128">
        <w:t>(11)</w:t>
      </w:r>
    </w:p>
    <w:p w14:paraId="6A2A74A0" w14:textId="43D91669" w:rsidR="00D93194" w:rsidRDefault="00D93194" w:rsidP="00D93194">
      <w:pPr>
        <w:jc w:val="both"/>
      </w:pPr>
      <w:r w:rsidRPr="00D93194">
        <w:t>Уравнения «медленных» движений</w:t>
      </w:r>
      <w:r w:rsidR="00D65128" w:rsidRPr="00D65128">
        <w:t>:</w:t>
      </w:r>
    </w:p>
    <w:p w14:paraId="25749277" w14:textId="5A905CF1" w:rsidR="00D65128" w:rsidRPr="00F00BD5" w:rsidRDefault="00000000" w:rsidP="00F00BD5">
      <w:pPr>
        <w:jc w:val="center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y= 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+e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dτ</m:t>
                    </m:r>
                  </m:den>
                </m:f>
                <m:r>
                  <w:rPr>
                    <w:rFonts w:ascii="Cambria Math" w:hAnsi="Cambria Math"/>
                  </w:rPr>
                  <m:t>=1-x-y</m:t>
                </m:r>
              </m:e>
            </m:eqArr>
          </m:e>
        </m:d>
      </m:oMath>
      <w:r w:rsidR="00F00BD5" w:rsidRPr="00F00BD5">
        <w:t xml:space="preserve">     </w:t>
      </w:r>
      <w:r w:rsidR="00F00BD5">
        <w:tab/>
      </w:r>
      <w:r w:rsidR="00F00BD5">
        <w:tab/>
      </w:r>
      <w:r w:rsidR="00F00BD5" w:rsidRPr="00F00BD5">
        <w:t>(12)</w:t>
      </w:r>
    </w:p>
    <w:p w14:paraId="40DB7B51" w14:textId="176E7B7D" w:rsidR="00D93194" w:rsidRPr="00D93194" w:rsidRDefault="00D93194" w:rsidP="00F00BD5">
      <w:pPr>
        <w:ind w:firstLine="709"/>
        <w:jc w:val="both"/>
      </w:pPr>
      <w:r w:rsidRPr="00D93194">
        <w:t xml:space="preserve">Первое уравнение в (11) определяет траекторию движения, второе дает закон движения и направление движения изображающей точки по траектории. </w:t>
      </w:r>
    </w:p>
    <w:p w14:paraId="3F1697BC" w14:textId="77777777" w:rsidR="00D93194" w:rsidRPr="00D93194" w:rsidRDefault="00D93194" w:rsidP="00D93194">
      <w:pPr>
        <w:ind w:left="1416" w:firstLine="708"/>
        <w:jc w:val="both"/>
      </w:pPr>
    </w:p>
    <w:p w14:paraId="60C7E1CF" w14:textId="77777777" w:rsidR="00D93194" w:rsidRPr="00D93194" w:rsidRDefault="00D93194" w:rsidP="00D93194">
      <w:pPr>
        <w:ind w:left="1416" w:hanging="1416"/>
        <w:jc w:val="both"/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6C91E15E" w14:textId="77777777" w:rsidTr="00D0231A">
        <w:trPr>
          <w:cantSplit/>
        </w:trPr>
        <w:tc>
          <w:tcPr>
            <w:tcW w:w="9854" w:type="dxa"/>
          </w:tcPr>
          <w:p w14:paraId="6F2EAC38" w14:textId="77777777" w:rsidR="00D93194" w:rsidRPr="00D93194" w:rsidRDefault="00D93194" w:rsidP="00D0231A">
            <w:pPr>
              <w:jc w:val="center"/>
            </w:pPr>
            <w:r w:rsidRPr="00D93194">
              <w:object w:dxaOrig="5054" w:dyaOrig="3631" w14:anchorId="4145DD63">
                <v:shape id="_x0000_i1043" type="#_x0000_t75" style="width:289.5pt;height:207.75pt" o:ole="">
                  <v:imagedata r:id="rId44" o:title=""/>
                </v:shape>
                <o:OLEObject Type="Embed" ProgID="PBrush" ShapeID="_x0000_i1043" DrawAspect="Content" ObjectID="_1789917048" r:id="rId45"/>
              </w:object>
            </w:r>
          </w:p>
        </w:tc>
      </w:tr>
      <w:tr w:rsidR="00D93194" w:rsidRPr="00D93194" w14:paraId="48A58369" w14:textId="77777777" w:rsidTr="00D0231A">
        <w:trPr>
          <w:cantSplit/>
        </w:trPr>
        <w:tc>
          <w:tcPr>
            <w:tcW w:w="9854" w:type="dxa"/>
          </w:tcPr>
          <w:p w14:paraId="337FCB42" w14:textId="77777777" w:rsidR="00D93194" w:rsidRPr="00D93194" w:rsidRDefault="00D93194" w:rsidP="00D0231A">
            <w:pPr>
              <w:jc w:val="center"/>
            </w:pPr>
            <w:r w:rsidRPr="00D93194">
              <w:t>Рис.10</w:t>
            </w:r>
          </w:p>
        </w:tc>
      </w:tr>
    </w:tbl>
    <w:p w14:paraId="10AF2438" w14:textId="77777777" w:rsidR="00D93194" w:rsidRPr="00D93194" w:rsidRDefault="00D93194" w:rsidP="00D93194">
      <w:pPr>
        <w:jc w:val="both"/>
      </w:pPr>
    </w:p>
    <w:p w14:paraId="53097A05" w14:textId="7213A21D" w:rsidR="00D93194" w:rsidRPr="00D93194" w:rsidRDefault="00D93194" w:rsidP="00F00BD5">
      <w:pPr>
        <w:ind w:firstLine="709"/>
        <w:jc w:val="both"/>
      </w:pPr>
      <w:r w:rsidRPr="00D93194">
        <w:t>При подаче положительного импульса (</w:t>
      </w:r>
      <w:r w:rsidRPr="00D93194">
        <w:rPr>
          <w:position w:val="-6"/>
        </w:rPr>
        <w:object w:dxaOrig="540" w:dyaOrig="279" w14:anchorId="304AECF7">
          <v:shape id="_x0000_i1044" type="#_x0000_t75" style="width:32.25pt;height:17.25pt" o:ole="">
            <v:imagedata r:id="rId46" o:title=""/>
          </v:shape>
          <o:OLEObject Type="Embed" ProgID="Equation.3" ShapeID="_x0000_i1044" DrawAspect="Content" ObjectID="_1789917049" r:id="rId47"/>
        </w:object>
      </w:r>
      <w:r w:rsidRPr="00D93194">
        <w:t xml:space="preserve">) состояние равновесия смещается в точку </w:t>
      </w:r>
      <w:r w:rsidRPr="00D93194">
        <w:rPr>
          <w:i/>
          <w:lang w:val="en-US"/>
        </w:rPr>
        <w:t>B</w:t>
      </w:r>
      <w:r w:rsidRPr="00D93194">
        <w:rPr>
          <w:i/>
        </w:rPr>
        <w:t xml:space="preserve"> </w:t>
      </w:r>
      <w:r w:rsidRPr="00D93194">
        <w:t>(рис</w:t>
      </w:r>
      <w:r w:rsidR="00F00BD5" w:rsidRPr="00F00BD5">
        <w:t>.</w:t>
      </w:r>
      <w:r w:rsidRPr="00D93194">
        <w:t>11)</w:t>
      </w:r>
      <w:r w:rsidR="00F00BD5" w:rsidRPr="00F00BD5">
        <w:t>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2C4F3232" w14:textId="77777777" w:rsidTr="00D0231A">
        <w:tc>
          <w:tcPr>
            <w:tcW w:w="9854" w:type="dxa"/>
          </w:tcPr>
          <w:p w14:paraId="2D9AF253" w14:textId="77777777" w:rsidR="00D93194" w:rsidRPr="00D93194" w:rsidRDefault="00D93194" w:rsidP="00D0231A">
            <w:pPr>
              <w:jc w:val="center"/>
            </w:pPr>
            <w:r w:rsidRPr="00D93194">
              <w:object w:dxaOrig="5309" w:dyaOrig="3916" w14:anchorId="329EA1E4">
                <v:shape id="_x0000_i1045" type="#_x0000_t75" style="width:313.5pt;height:231pt" o:ole="">
                  <v:imagedata r:id="rId48" o:title=""/>
                </v:shape>
                <o:OLEObject Type="Embed" ProgID="PBrush" ShapeID="_x0000_i1045" DrawAspect="Content" ObjectID="_1789917050" r:id="rId49"/>
              </w:object>
            </w:r>
          </w:p>
        </w:tc>
      </w:tr>
      <w:tr w:rsidR="00D93194" w:rsidRPr="00D93194" w14:paraId="034EF7EE" w14:textId="77777777" w:rsidTr="00D0231A">
        <w:tc>
          <w:tcPr>
            <w:tcW w:w="9854" w:type="dxa"/>
          </w:tcPr>
          <w:p w14:paraId="75456C0C" w14:textId="77777777" w:rsidR="00D93194" w:rsidRPr="00D93194" w:rsidRDefault="00D93194" w:rsidP="00D0231A">
            <w:pPr>
              <w:jc w:val="center"/>
            </w:pPr>
            <w:r w:rsidRPr="00D93194">
              <w:t>Рис.11</w:t>
            </w:r>
          </w:p>
        </w:tc>
      </w:tr>
    </w:tbl>
    <w:p w14:paraId="078A2AC6" w14:textId="77777777" w:rsidR="00D93194" w:rsidRPr="00D93194" w:rsidRDefault="00D93194" w:rsidP="00D93194">
      <w:pPr>
        <w:jc w:val="both"/>
      </w:pPr>
    </w:p>
    <w:p w14:paraId="5A97A215" w14:textId="77777777" w:rsidR="00D93194" w:rsidRPr="00D93194" w:rsidRDefault="00D93194" w:rsidP="00F00BD5">
      <w:pPr>
        <w:ind w:firstLine="709"/>
        <w:jc w:val="both"/>
      </w:pPr>
      <w:r w:rsidRPr="00D93194">
        <w:t>При этом изображающая точка из положения</w:t>
      </w:r>
      <w:r w:rsidRPr="00D93194">
        <w:rPr>
          <w:position w:val="-4"/>
        </w:rPr>
        <w:object w:dxaOrig="240" w:dyaOrig="260" w14:anchorId="0AB58797">
          <v:shape id="_x0000_i1046" type="#_x0000_t75" style="width:12pt;height:12.75pt" o:ole="">
            <v:imagedata r:id="rId50" o:title=""/>
          </v:shape>
          <o:OLEObject Type="Embed" ProgID="Equation.3" ShapeID="_x0000_i1046" DrawAspect="Content" ObjectID="_1789917051" r:id="rId51"/>
        </w:object>
      </w:r>
      <w:r w:rsidRPr="00D93194">
        <w:t>, в которой система находилась до подачи импульса, будет двигаться «быстрым» движением в точку «</w:t>
      </w:r>
      <w:r w:rsidRPr="00D93194">
        <w:rPr>
          <w:position w:val="-6"/>
        </w:rPr>
        <w:object w:dxaOrig="200" w:dyaOrig="279" w14:anchorId="711F6493">
          <v:shape id="_x0000_i1047" type="#_x0000_t75" style="width:9.75pt;height:14.25pt" o:ole="">
            <v:imagedata r:id="rId52" o:title=""/>
          </v:shape>
          <o:OLEObject Type="Embed" ProgID="Equation.3" ShapeID="_x0000_i1047" DrawAspect="Content" ObjectID="_1789917052" r:id="rId53"/>
        </w:object>
      </w:r>
      <w:r w:rsidRPr="00D93194">
        <w:t xml:space="preserve">», а затем по траектории «медленных» движений к новому состоянию равновесия </w:t>
      </w:r>
      <w:r w:rsidRPr="00D93194">
        <w:rPr>
          <w:i/>
          <w:lang w:val="en-US"/>
        </w:rPr>
        <w:t>B</w:t>
      </w:r>
      <w:r w:rsidRPr="00D93194">
        <w:t>. Если внешний импульс достаточно короткий (кончается раньше, чем изображающая точка дойдет до точки «</w:t>
      </w:r>
      <w:r w:rsidRPr="00D93194">
        <w:rPr>
          <w:i/>
          <w:lang w:val="en-US"/>
        </w:rPr>
        <w:t>b</w:t>
      </w:r>
      <w:r w:rsidRPr="00D93194">
        <w:t>»), то после его окончания система приходит в точку «</w:t>
      </w:r>
      <w:r w:rsidRPr="00D93194">
        <w:rPr>
          <w:i/>
          <w:lang w:val="en-US"/>
        </w:rPr>
        <w:t>c</w:t>
      </w:r>
      <w:r w:rsidRPr="00D93194">
        <w:t xml:space="preserve">», а затем по «медленным» и «быстрым» движениям возвращается в состояние </w:t>
      </w:r>
      <w:r w:rsidRPr="00D93194">
        <w:rPr>
          <w:i/>
          <w:lang w:val="en-US"/>
        </w:rPr>
        <w:t>A</w:t>
      </w:r>
      <w:r w:rsidRPr="00D93194">
        <w:t xml:space="preserve"> и готова к следующему импульсу. Осциллограмма напряжения изображена на рисунке 12. Очевидно, что длительность запускающего импульса должна быть больше времени «быстрого» движения  </w:t>
      </w:r>
      <w:r w:rsidRPr="00D93194">
        <w:rPr>
          <w:i/>
          <w:lang w:val="en-US"/>
        </w:rPr>
        <w:t>A</w:t>
      </w:r>
      <w:r w:rsidRPr="00D93194">
        <w:rPr>
          <w:i/>
        </w:rPr>
        <w:t>-</w:t>
      </w:r>
      <w:r w:rsidRPr="00D93194">
        <w:rPr>
          <w:i/>
          <w:lang w:val="en-US"/>
        </w:rPr>
        <w:t>a</w:t>
      </w:r>
      <w:r w:rsidRPr="00D93194">
        <w:t xml:space="preserve">. Длительность выходного импульса определяется временем движения </w:t>
      </w:r>
      <w:r w:rsidRPr="00D93194">
        <w:rPr>
          <w:i/>
          <w:lang w:val="en-US"/>
        </w:rPr>
        <w:t>c</w:t>
      </w:r>
      <w:r w:rsidRPr="00D93194">
        <w:rPr>
          <w:i/>
        </w:rPr>
        <w:t>-</w:t>
      </w:r>
      <w:r w:rsidRPr="00D93194">
        <w:rPr>
          <w:i/>
          <w:lang w:val="en-US"/>
        </w:rPr>
        <w:t>d</w:t>
      </w:r>
      <w:r w:rsidRPr="00D93194">
        <w:rPr>
          <w:i/>
        </w:rPr>
        <w:t xml:space="preserve"> </w:t>
      </w:r>
      <w:r w:rsidRPr="00D93194">
        <w:t>и зависит только от параметров схемы. Если длительность запускающего импульса сильно отличается от заданных, система перестает работать как формирователь импульсов.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9854"/>
      </w:tblGrid>
      <w:tr w:rsidR="00D93194" w:rsidRPr="00D93194" w14:paraId="418FE4D5" w14:textId="77777777" w:rsidTr="00D0231A">
        <w:trPr>
          <w:cantSplit/>
        </w:trPr>
        <w:tc>
          <w:tcPr>
            <w:tcW w:w="9854" w:type="dxa"/>
          </w:tcPr>
          <w:p w14:paraId="0631DA49" w14:textId="77777777" w:rsidR="00D93194" w:rsidRPr="00D93194" w:rsidRDefault="00D93194" w:rsidP="00D0231A">
            <w:pPr>
              <w:jc w:val="center"/>
            </w:pPr>
            <w:r w:rsidRPr="00D93194">
              <w:object w:dxaOrig="5581" w:dyaOrig="4606" w14:anchorId="5C62487F">
                <v:shape id="_x0000_i1048" type="#_x0000_t75" style="width:294pt;height:243pt" o:ole="">
                  <v:imagedata r:id="rId54" o:title=""/>
                </v:shape>
                <o:OLEObject Type="Embed" ProgID="PBrush" ShapeID="_x0000_i1048" DrawAspect="Content" ObjectID="_1789917053" r:id="rId55"/>
              </w:object>
            </w:r>
          </w:p>
        </w:tc>
      </w:tr>
      <w:tr w:rsidR="00D93194" w:rsidRPr="00D93194" w14:paraId="6F77BB70" w14:textId="77777777" w:rsidTr="00D0231A">
        <w:trPr>
          <w:cantSplit/>
        </w:trPr>
        <w:tc>
          <w:tcPr>
            <w:tcW w:w="9854" w:type="dxa"/>
          </w:tcPr>
          <w:p w14:paraId="484A8FB4" w14:textId="77777777" w:rsidR="00D93194" w:rsidRPr="00D93194" w:rsidRDefault="00D93194" w:rsidP="00D0231A">
            <w:pPr>
              <w:jc w:val="center"/>
            </w:pPr>
            <w:r w:rsidRPr="00D93194">
              <w:t>Рис.12</w:t>
            </w:r>
          </w:p>
        </w:tc>
      </w:tr>
    </w:tbl>
    <w:p w14:paraId="5F5EA9BA" w14:textId="77777777" w:rsidR="00D93194" w:rsidRPr="00D93194" w:rsidRDefault="00D93194" w:rsidP="00D93194">
      <w:pPr>
        <w:jc w:val="both"/>
      </w:pPr>
    </w:p>
    <w:p w14:paraId="4DA23018" w14:textId="77777777" w:rsidR="00D93194" w:rsidRPr="00D93194" w:rsidRDefault="00D93194" w:rsidP="00F00BD5">
      <w:pPr>
        <w:ind w:firstLine="709"/>
        <w:jc w:val="both"/>
      </w:pPr>
      <w:r w:rsidRPr="00D93194">
        <w:t xml:space="preserve">Амплитуда запускающего импульса должна быть достаточно большой, чтобы состояние равновесия </w:t>
      </w:r>
      <w:r w:rsidRPr="00D93194">
        <w:rPr>
          <w:i/>
          <w:lang w:val="en-US"/>
        </w:rPr>
        <w:t>B</w:t>
      </w:r>
      <w:r w:rsidRPr="00D93194">
        <w:t xml:space="preserve"> попало на вторую восходящую ветвь характеристики туннельного диода.</w:t>
      </w:r>
    </w:p>
    <w:p w14:paraId="0C5B6F16" w14:textId="77777777" w:rsidR="00385165" w:rsidRPr="00D93194" w:rsidRDefault="00385165" w:rsidP="00203E9D">
      <w:pPr>
        <w:jc w:val="center"/>
      </w:pPr>
    </w:p>
    <w:p w14:paraId="58AD52ED" w14:textId="77777777" w:rsidR="00385165" w:rsidRPr="00D93194" w:rsidRDefault="00385165" w:rsidP="00203E9D">
      <w:pPr>
        <w:jc w:val="center"/>
      </w:pPr>
    </w:p>
    <w:p w14:paraId="6C0DA0EB" w14:textId="77777777" w:rsidR="00385165" w:rsidRPr="00D93194" w:rsidRDefault="00385165" w:rsidP="00203E9D">
      <w:pPr>
        <w:jc w:val="center"/>
      </w:pPr>
    </w:p>
    <w:p w14:paraId="68B4DECE" w14:textId="77777777" w:rsidR="00385165" w:rsidRPr="00D93194" w:rsidRDefault="00385165" w:rsidP="00203E9D">
      <w:pPr>
        <w:jc w:val="center"/>
      </w:pPr>
    </w:p>
    <w:p w14:paraId="5C73C8A4" w14:textId="77777777" w:rsidR="00385165" w:rsidRPr="00D93194" w:rsidRDefault="00385165" w:rsidP="00203E9D">
      <w:pPr>
        <w:jc w:val="center"/>
      </w:pPr>
    </w:p>
    <w:p w14:paraId="50E92ABB" w14:textId="77777777" w:rsidR="00385165" w:rsidRPr="00D93194" w:rsidRDefault="00385165" w:rsidP="00203E9D">
      <w:pPr>
        <w:jc w:val="center"/>
      </w:pPr>
    </w:p>
    <w:p w14:paraId="0B53F90E" w14:textId="77777777" w:rsidR="00385165" w:rsidRPr="00D93194" w:rsidRDefault="00385165" w:rsidP="00203E9D">
      <w:pPr>
        <w:jc w:val="center"/>
      </w:pPr>
    </w:p>
    <w:p w14:paraId="4AD356E6" w14:textId="77777777" w:rsidR="00385165" w:rsidRPr="00D93194" w:rsidRDefault="00385165" w:rsidP="00203E9D">
      <w:pPr>
        <w:jc w:val="center"/>
      </w:pPr>
    </w:p>
    <w:p w14:paraId="74CCC42F" w14:textId="77777777" w:rsidR="00385165" w:rsidRPr="00D93194" w:rsidRDefault="00385165" w:rsidP="00203E9D">
      <w:pPr>
        <w:jc w:val="center"/>
      </w:pPr>
    </w:p>
    <w:p w14:paraId="072827CE" w14:textId="77777777" w:rsidR="00385165" w:rsidRPr="00D93194" w:rsidRDefault="00385165" w:rsidP="00203E9D">
      <w:pPr>
        <w:jc w:val="center"/>
      </w:pPr>
    </w:p>
    <w:p w14:paraId="4D0A41D2" w14:textId="77777777" w:rsidR="00385165" w:rsidRPr="00D93194" w:rsidRDefault="00385165" w:rsidP="00203E9D">
      <w:pPr>
        <w:jc w:val="center"/>
      </w:pPr>
    </w:p>
    <w:p w14:paraId="1E7DFE59" w14:textId="77777777" w:rsidR="00385165" w:rsidRPr="00D93194" w:rsidRDefault="00385165" w:rsidP="00203E9D">
      <w:pPr>
        <w:jc w:val="center"/>
      </w:pPr>
    </w:p>
    <w:p w14:paraId="4CF8955D" w14:textId="77777777" w:rsidR="00385165" w:rsidRPr="00D93194" w:rsidRDefault="00385165" w:rsidP="00203E9D">
      <w:pPr>
        <w:jc w:val="center"/>
      </w:pPr>
    </w:p>
    <w:p w14:paraId="100BB4F8" w14:textId="77777777" w:rsidR="00385165" w:rsidRPr="00D93194" w:rsidRDefault="00385165" w:rsidP="00203E9D">
      <w:pPr>
        <w:jc w:val="center"/>
      </w:pPr>
    </w:p>
    <w:p w14:paraId="6E3EB765" w14:textId="77777777" w:rsidR="00385165" w:rsidRPr="00D93194" w:rsidRDefault="00385165" w:rsidP="00203E9D">
      <w:pPr>
        <w:jc w:val="center"/>
      </w:pPr>
    </w:p>
    <w:p w14:paraId="059B79A7" w14:textId="77777777" w:rsidR="00385165" w:rsidRPr="00D93194" w:rsidRDefault="00385165" w:rsidP="00203E9D">
      <w:pPr>
        <w:jc w:val="center"/>
      </w:pPr>
    </w:p>
    <w:p w14:paraId="05404D58" w14:textId="77777777" w:rsidR="00385165" w:rsidRPr="00D93194" w:rsidRDefault="00385165" w:rsidP="00203E9D">
      <w:pPr>
        <w:jc w:val="center"/>
      </w:pPr>
    </w:p>
    <w:p w14:paraId="5813C17F" w14:textId="77777777" w:rsidR="00385165" w:rsidRPr="00D93194" w:rsidRDefault="00385165" w:rsidP="00203E9D">
      <w:pPr>
        <w:jc w:val="center"/>
      </w:pPr>
    </w:p>
    <w:p w14:paraId="6F5A3566" w14:textId="77777777" w:rsidR="00385165" w:rsidRPr="00D93194" w:rsidRDefault="00385165" w:rsidP="00203E9D">
      <w:pPr>
        <w:jc w:val="center"/>
      </w:pPr>
    </w:p>
    <w:p w14:paraId="3A024DE5" w14:textId="77777777" w:rsidR="00385165" w:rsidRPr="00D93194" w:rsidRDefault="00385165" w:rsidP="00203E9D">
      <w:pPr>
        <w:jc w:val="center"/>
      </w:pPr>
    </w:p>
    <w:p w14:paraId="2D459810" w14:textId="77777777" w:rsidR="00385165" w:rsidRPr="00D93194" w:rsidRDefault="00385165" w:rsidP="00203E9D">
      <w:pPr>
        <w:jc w:val="center"/>
      </w:pPr>
    </w:p>
    <w:p w14:paraId="055C7092" w14:textId="77777777" w:rsidR="00385165" w:rsidRPr="00D93194" w:rsidRDefault="00385165" w:rsidP="00203E9D">
      <w:pPr>
        <w:jc w:val="center"/>
      </w:pPr>
    </w:p>
    <w:p w14:paraId="1E733C0A" w14:textId="77777777" w:rsidR="00385165" w:rsidRPr="00D93194" w:rsidRDefault="00385165" w:rsidP="00203E9D">
      <w:pPr>
        <w:jc w:val="center"/>
      </w:pPr>
    </w:p>
    <w:p w14:paraId="4CBF4DC1" w14:textId="77777777" w:rsidR="00385165" w:rsidRPr="00D93194" w:rsidRDefault="00385165" w:rsidP="00203E9D">
      <w:pPr>
        <w:jc w:val="center"/>
      </w:pPr>
    </w:p>
    <w:p w14:paraId="1E82DE7C" w14:textId="77777777" w:rsidR="00385165" w:rsidRPr="00D93194" w:rsidRDefault="00385165" w:rsidP="00203E9D">
      <w:pPr>
        <w:jc w:val="center"/>
      </w:pPr>
    </w:p>
    <w:p w14:paraId="539165C6" w14:textId="77777777" w:rsidR="00385165" w:rsidRPr="00D93194" w:rsidRDefault="00385165" w:rsidP="00203E9D">
      <w:pPr>
        <w:jc w:val="center"/>
      </w:pPr>
    </w:p>
    <w:p w14:paraId="1CD9C9CA" w14:textId="77777777" w:rsidR="00385165" w:rsidRPr="00D93194" w:rsidRDefault="00385165" w:rsidP="00203E9D">
      <w:pPr>
        <w:jc w:val="center"/>
      </w:pPr>
    </w:p>
    <w:p w14:paraId="41627994" w14:textId="77777777" w:rsidR="00385165" w:rsidRPr="00D93194" w:rsidRDefault="00385165" w:rsidP="00203E9D">
      <w:pPr>
        <w:jc w:val="center"/>
      </w:pPr>
    </w:p>
    <w:p w14:paraId="795725F2" w14:textId="77777777" w:rsidR="00385165" w:rsidRPr="00D93194" w:rsidRDefault="00385165" w:rsidP="00203E9D">
      <w:pPr>
        <w:jc w:val="center"/>
      </w:pPr>
    </w:p>
    <w:p w14:paraId="00762C8D" w14:textId="77777777" w:rsidR="00385165" w:rsidRPr="00D93194" w:rsidRDefault="00385165" w:rsidP="00203E9D">
      <w:pPr>
        <w:jc w:val="center"/>
      </w:pPr>
    </w:p>
    <w:p w14:paraId="686274E6" w14:textId="77777777" w:rsidR="00385165" w:rsidRPr="00D93194" w:rsidRDefault="00385165" w:rsidP="00203E9D">
      <w:pPr>
        <w:jc w:val="center"/>
      </w:pPr>
    </w:p>
    <w:p w14:paraId="3836F0D2" w14:textId="77777777" w:rsidR="00385165" w:rsidRPr="00D93194" w:rsidRDefault="00385165" w:rsidP="00203E9D">
      <w:pPr>
        <w:jc w:val="center"/>
      </w:pPr>
    </w:p>
    <w:p w14:paraId="156FA792" w14:textId="77777777" w:rsidR="00D93194" w:rsidRDefault="00D93194" w:rsidP="00F00BD5"/>
    <w:p w14:paraId="633EA7D8" w14:textId="77777777" w:rsidR="00F00BD5" w:rsidRDefault="00F00BD5" w:rsidP="00203E9D">
      <w:pPr>
        <w:jc w:val="center"/>
      </w:pPr>
    </w:p>
    <w:p w14:paraId="59CEBAEB" w14:textId="6E12D33C" w:rsidR="00722FCE" w:rsidRPr="00C67415" w:rsidRDefault="00000000" w:rsidP="00C6741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79292353"/>
      <w:r w:rsidRPr="00C6741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часть.</w:t>
      </w:r>
      <w:bookmarkEnd w:id="7"/>
    </w:p>
    <w:p w14:paraId="6AE5A0A9" w14:textId="77777777" w:rsidR="00722FCE" w:rsidRPr="00D93194" w:rsidRDefault="00722FCE"/>
    <w:p w14:paraId="065164B1" w14:textId="77777777" w:rsidR="00722FCE" w:rsidRPr="00D93194" w:rsidRDefault="00000000" w:rsidP="00203E9D">
      <w:r w:rsidRPr="00D93194">
        <w:rPr>
          <w:b/>
          <w:bCs/>
          <w:i/>
          <w:iCs/>
        </w:rPr>
        <w:t>Задание 1</w:t>
      </w:r>
      <w:r w:rsidRPr="00D93194">
        <w:t>. Мультивибратор.</w:t>
      </w:r>
    </w:p>
    <w:p w14:paraId="34C6D2C0" w14:textId="77777777" w:rsidR="00180F4F" w:rsidRDefault="00180F4F" w:rsidP="00203E9D">
      <w:pPr>
        <w:jc w:val="both"/>
        <w:rPr>
          <w:noProof/>
        </w:rPr>
      </w:pPr>
    </w:p>
    <w:p w14:paraId="5966E2B0" w14:textId="77777777" w:rsidR="00180F4F" w:rsidRDefault="00180F4F" w:rsidP="00180F4F">
      <w:pPr>
        <w:jc w:val="center"/>
      </w:pPr>
      <w:r>
        <w:rPr>
          <w:noProof/>
        </w:rPr>
        <w:drawing>
          <wp:inline distT="0" distB="0" distL="0" distR="0" wp14:anchorId="126D14CF" wp14:editId="341F87C6">
            <wp:extent cx="3895090" cy="3116081"/>
            <wp:effectExtent l="0" t="0" r="0" b="8255"/>
            <wp:docPr id="1742648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8086" name=""/>
                    <pic:cNvPicPr/>
                  </pic:nvPicPr>
                  <pic:blipFill rotWithShape="1">
                    <a:blip r:embed="rId56"/>
                    <a:srcRect l="9093" t="19947" r="32283" b="17518"/>
                    <a:stretch/>
                  </pic:blipFill>
                  <pic:spPr bwMode="auto">
                    <a:xfrm>
                      <a:off x="0" y="0"/>
                      <a:ext cx="3933818" cy="3147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0CF52" w14:textId="74BE543A" w:rsidR="00180F4F" w:rsidRDefault="00180F4F" w:rsidP="00180F4F">
      <w:pPr>
        <w:jc w:val="center"/>
      </w:pPr>
      <w:r w:rsidRPr="00D93194">
        <w:t>Рис. 1. Осциллограммы колебаний напряжения (сверху) и тока (снизу)</w:t>
      </w:r>
    </w:p>
    <w:p w14:paraId="545A515D" w14:textId="038D31F0" w:rsidR="00203E9D" w:rsidRPr="00D93194" w:rsidRDefault="00203E9D" w:rsidP="00180F4F">
      <w:pPr>
        <w:jc w:val="center"/>
      </w:pPr>
      <w:r w:rsidRPr="00D93194">
        <w:t>С помощью регулятора 1 перевели «Блок релаксационных колебаний» в режим мультивибратора. На экране осциллографа получили колебания напряжения и тока, а также фазовую плоскость.</w:t>
      </w:r>
    </w:p>
    <w:p w14:paraId="52A5CD10" w14:textId="77777777" w:rsidR="00180F4F" w:rsidRDefault="00180F4F" w:rsidP="00203E9D">
      <w:pPr>
        <w:jc w:val="both"/>
        <w:rPr>
          <w:noProof/>
        </w:rPr>
      </w:pPr>
    </w:p>
    <w:p w14:paraId="6E4DEA31" w14:textId="77777777" w:rsidR="00180F4F" w:rsidRDefault="00180F4F" w:rsidP="00180F4F">
      <w:pPr>
        <w:jc w:val="center"/>
      </w:pPr>
      <w:r>
        <w:rPr>
          <w:noProof/>
        </w:rPr>
        <w:drawing>
          <wp:inline distT="0" distB="0" distL="0" distR="0" wp14:anchorId="65AA6B16" wp14:editId="13E403D6">
            <wp:extent cx="5303035" cy="4484535"/>
            <wp:effectExtent l="0" t="0" r="0" b="0"/>
            <wp:docPr id="211764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43263" name=""/>
                    <pic:cNvPicPr/>
                  </pic:nvPicPr>
                  <pic:blipFill rotWithShape="1">
                    <a:blip r:embed="rId57"/>
                    <a:srcRect t="24943" r="20199" b="24449"/>
                    <a:stretch/>
                  </pic:blipFill>
                  <pic:spPr bwMode="auto">
                    <a:xfrm>
                      <a:off x="0" y="0"/>
                      <a:ext cx="5303520" cy="448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36EB9" w14:textId="4F816B32" w:rsidR="00180F4F" w:rsidRDefault="00180F4F" w:rsidP="00180F4F">
      <w:pPr>
        <w:jc w:val="center"/>
      </w:pPr>
      <w:r w:rsidRPr="00D93194">
        <w:t>Рис. 2. Осциллограмма фазовой плоскости.</w:t>
      </w:r>
    </w:p>
    <w:p w14:paraId="7EF492FE" w14:textId="17D60325" w:rsidR="00722FCE" w:rsidRPr="00D93194" w:rsidRDefault="00000000" w:rsidP="00180F4F">
      <w:pPr>
        <w:jc w:val="center"/>
      </w:pPr>
      <w:r w:rsidRPr="00D93194">
        <w:t xml:space="preserve">Измерили период автоколебаний и амплитуду. Период равен </w:t>
      </w:r>
      <w:r w:rsidR="00180F4F">
        <w:t>270</w:t>
      </w:r>
      <w:r w:rsidRPr="00D93194">
        <w:t xml:space="preserve"> мкс, амплитуда напряжения </w:t>
      </w:r>
      <w:r w:rsidR="00180F4F">
        <w:t>0.9</w:t>
      </w:r>
      <w:r w:rsidRPr="00D93194">
        <w:t xml:space="preserve"> В, амплитуда тока 0,</w:t>
      </w:r>
      <w:r w:rsidR="00180F4F">
        <w:t>7</w:t>
      </w:r>
      <w:r w:rsidRPr="00D93194">
        <w:t xml:space="preserve"> В.</w:t>
      </w:r>
    </w:p>
    <w:p w14:paraId="7472BCF5" w14:textId="65681D3C" w:rsidR="00722FCE" w:rsidRPr="00D93194" w:rsidRDefault="00000000" w:rsidP="00203E9D">
      <w:pPr>
        <w:jc w:val="both"/>
      </w:pPr>
      <w:r w:rsidRPr="00D93194">
        <w:lastRenderedPageBreak/>
        <w:tab/>
        <w:t>Тусклые горизонтальные участки соответствуют «быстрым» движениям системы, яркие вертикальные - «медленным» движениям.</w:t>
      </w:r>
    </w:p>
    <w:p w14:paraId="2CF4889B" w14:textId="77777777" w:rsidR="00203E9D" w:rsidRDefault="00203E9D" w:rsidP="00203E9D">
      <w:pPr>
        <w:jc w:val="both"/>
        <w:rPr>
          <w:b/>
          <w:bCs/>
          <w:i/>
          <w:iCs/>
        </w:rPr>
      </w:pPr>
    </w:p>
    <w:p w14:paraId="4120BF65" w14:textId="77777777" w:rsidR="00F00BD5" w:rsidRPr="00D93194" w:rsidRDefault="00F00BD5" w:rsidP="00203E9D">
      <w:pPr>
        <w:jc w:val="both"/>
        <w:rPr>
          <w:b/>
          <w:bCs/>
          <w:i/>
          <w:iCs/>
        </w:rPr>
      </w:pPr>
    </w:p>
    <w:p w14:paraId="70C80527" w14:textId="269E9630" w:rsidR="00722FCE" w:rsidRPr="00D93194" w:rsidRDefault="00000000" w:rsidP="00203E9D">
      <w:pPr>
        <w:jc w:val="both"/>
      </w:pPr>
      <w:r w:rsidRPr="00D93194">
        <w:rPr>
          <w:b/>
          <w:bCs/>
          <w:i/>
          <w:iCs/>
        </w:rPr>
        <w:t>Задание 2.</w:t>
      </w:r>
      <w:r w:rsidRPr="00D93194">
        <w:t xml:space="preserve"> Триггер.</w:t>
      </w:r>
    </w:p>
    <w:p w14:paraId="2DF1D397" w14:textId="7ECCA709" w:rsidR="00722FCE" w:rsidRPr="00D93194" w:rsidRDefault="00000000" w:rsidP="00203E9D">
      <w:pPr>
        <w:jc w:val="both"/>
      </w:pPr>
      <w:r w:rsidRPr="00D93194">
        <w:tab/>
        <w:t>С помощью регулятора 1 перевели «Блок релаксационных колебаний» в режим триггера, подсоединили генератор импульсов к соответствующему входу и подали на вход прямоугольные импульсы.</w:t>
      </w:r>
    </w:p>
    <w:p w14:paraId="7A5FBE53" w14:textId="77777777" w:rsidR="00180F4F" w:rsidRDefault="00000000" w:rsidP="00203E9D">
      <w:pPr>
        <w:jc w:val="center"/>
      </w:pPr>
      <w:r w:rsidRPr="00D93194">
        <w:rPr>
          <w:noProof/>
        </w:rPr>
        <w:drawing>
          <wp:inline distT="0" distB="0" distL="0" distR="0" wp14:anchorId="4966FFE8" wp14:editId="0D0F5102">
            <wp:extent cx="4198925" cy="3251644"/>
            <wp:effectExtent l="0" t="0" r="0" b="635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71" cy="32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22AB" w14:textId="729FDFF5" w:rsidR="00722FCE" w:rsidRPr="00D93194" w:rsidRDefault="00000000" w:rsidP="00203E9D">
      <w:pPr>
        <w:jc w:val="center"/>
      </w:pPr>
      <w:r w:rsidRPr="00D93194">
        <w:t>Рис. 3. Осциллограммы напряжения на выходе и входе триггера.</w:t>
      </w:r>
    </w:p>
    <w:p w14:paraId="43F1D9A8" w14:textId="77777777" w:rsidR="00722FCE" w:rsidRPr="00D93194" w:rsidRDefault="00000000" w:rsidP="00203E9D">
      <w:pPr>
        <w:jc w:val="both"/>
      </w:pPr>
      <w:r w:rsidRPr="00D93194">
        <w:tab/>
        <w:t>Частота поданного на триггер прямоугольного сигнала равна 1 кГц, начальная амплитуда — 900 мВ, а коэффициент заполнения— 2% (длительность входного импульса равна 20 мкс). Длительность выходного импульса составила 1 мс.</w:t>
      </w:r>
    </w:p>
    <w:p w14:paraId="4E09F8C6" w14:textId="1900AED9" w:rsidR="00203E9D" w:rsidRPr="00D93194" w:rsidRDefault="00000000" w:rsidP="00203E9D">
      <w:pPr>
        <w:jc w:val="both"/>
      </w:pPr>
      <w:r w:rsidRPr="00D93194">
        <w:tab/>
        <w:t>Существуют минимальная и максимальная длительность входного импульса, которые «разрушают» режим триггера, и система переходит к режиму мультивибратора. Коэффициент заполнения в случае минимума равен 0,5% (длительность входного сигнала равна 5 мкс), а в случае максимума — 4,</w:t>
      </w:r>
      <w:r w:rsidR="00180F4F">
        <w:t>7%</w:t>
      </w:r>
      <w:r w:rsidRPr="00D93194">
        <w:t>(длительность входного сигнала равна 4</w:t>
      </w:r>
      <w:r w:rsidR="00180F4F">
        <w:t>7</w:t>
      </w:r>
      <w:r w:rsidRPr="00D93194">
        <w:t xml:space="preserve"> мкс).</w:t>
      </w:r>
    </w:p>
    <w:p w14:paraId="2F8F083D" w14:textId="77777777" w:rsidR="00953FA4" w:rsidRDefault="00000000">
      <w:pPr>
        <w:jc w:val="center"/>
      </w:pPr>
      <w:r w:rsidRPr="00D93194">
        <w:rPr>
          <w:noProof/>
        </w:rPr>
        <w:drawing>
          <wp:inline distT="0" distB="0" distL="0" distR="0" wp14:anchorId="7BFE3C65" wp14:editId="2D901F58">
            <wp:extent cx="3708400" cy="3051810"/>
            <wp:effectExtent l="0" t="0" r="6350" b="0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6B6" w14:textId="2B1DC158" w:rsidR="00722FCE" w:rsidRPr="00D93194" w:rsidRDefault="00000000">
      <w:pPr>
        <w:jc w:val="center"/>
      </w:pPr>
      <w:r w:rsidRPr="00D93194">
        <w:t>Рис. 4. Осциллограммы напряжения на выходе и входе триггера при длительности входного импульса в 5 мкс.</w:t>
      </w:r>
    </w:p>
    <w:p w14:paraId="1597ECC7" w14:textId="77777777" w:rsidR="00953FA4" w:rsidRDefault="00000000">
      <w:pPr>
        <w:jc w:val="center"/>
      </w:pPr>
      <w:r w:rsidRPr="00D93194">
        <w:rPr>
          <w:noProof/>
        </w:rPr>
        <w:lastRenderedPageBreak/>
        <w:drawing>
          <wp:inline distT="0" distB="0" distL="0" distR="0" wp14:anchorId="6F20BE2E" wp14:editId="1E0B2B7D">
            <wp:extent cx="4607809" cy="3600000"/>
            <wp:effectExtent l="0" t="0" r="2540" b="635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5ED1" w14:textId="1A645184" w:rsidR="00722FCE" w:rsidRPr="00D93194" w:rsidRDefault="00000000">
      <w:pPr>
        <w:jc w:val="center"/>
      </w:pPr>
      <w:r w:rsidRPr="00D93194">
        <w:t>Рис. 5. Осциллограммы напряжения на выходе и входе триггера при длительности входного импульса в 4</w:t>
      </w:r>
      <w:r w:rsidR="00180F4F">
        <w:t>7</w:t>
      </w:r>
      <w:r w:rsidRPr="00D93194">
        <w:t xml:space="preserve"> мкс.</w:t>
      </w:r>
    </w:p>
    <w:p w14:paraId="72A269C4" w14:textId="1D3BD9A3" w:rsidR="00953FA4" w:rsidRDefault="00000000" w:rsidP="00203E9D">
      <w:pPr>
        <w:jc w:val="both"/>
      </w:pPr>
      <w:r w:rsidRPr="00D93194">
        <w:tab/>
      </w:r>
    </w:p>
    <w:p w14:paraId="668A4493" w14:textId="5A1BAC00" w:rsidR="00722FCE" w:rsidRPr="00D93194" w:rsidRDefault="00000000" w:rsidP="00953FA4">
      <w:pPr>
        <w:ind w:firstLine="426"/>
        <w:jc w:val="both"/>
      </w:pPr>
      <w:r w:rsidRPr="00D93194">
        <w:t xml:space="preserve">Аналогичная ситуация для амплитуды. Минимум амплитуды, при котором сохраняется режим триггера — </w:t>
      </w:r>
      <w:r w:rsidR="00D86117">
        <w:t>220</w:t>
      </w:r>
      <w:r w:rsidRPr="00D93194">
        <w:t xml:space="preserve"> мВ, максимум — </w:t>
      </w:r>
      <w:r w:rsidR="00D86117">
        <w:t>4,4</w:t>
      </w:r>
      <w:r w:rsidRPr="00D93194">
        <w:t xml:space="preserve"> В.</w:t>
      </w:r>
    </w:p>
    <w:p w14:paraId="0436C63B" w14:textId="77777777" w:rsidR="00953FA4" w:rsidRDefault="00000000">
      <w:pPr>
        <w:jc w:val="center"/>
      </w:pPr>
      <w:r w:rsidRPr="00D93194">
        <w:rPr>
          <w:noProof/>
        </w:rPr>
        <w:drawing>
          <wp:inline distT="0" distB="0" distL="0" distR="0" wp14:anchorId="14DAFDB8" wp14:editId="24EC732C">
            <wp:extent cx="4022817" cy="3600000"/>
            <wp:effectExtent l="0" t="0" r="0" b="635"/>
            <wp:docPr id="6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8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B4A2" w14:textId="0DAEC135" w:rsidR="00722FCE" w:rsidRPr="00D93194" w:rsidRDefault="00000000">
      <w:pPr>
        <w:jc w:val="center"/>
      </w:pPr>
      <w:r w:rsidRPr="00D93194">
        <w:t xml:space="preserve">Рис. 6. Осциллограммы напряжения на выходе и входе триггера при амплитуде </w:t>
      </w:r>
      <w:r w:rsidR="00D86117">
        <w:t>220</w:t>
      </w:r>
      <w:r w:rsidRPr="00D93194">
        <w:t xml:space="preserve"> мВ.</w:t>
      </w:r>
    </w:p>
    <w:p w14:paraId="5AC7DD67" w14:textId="77777777" w:rsidR="00953FA4" w:rsidRDefault="00000000" w:rsidP="00953FA4">
      <w:pPr>
        <w:jc w:val="center"/>
      </w:pPr>
      <w:r w:rsidRPr="00D93194">
        <w:rPr>
          <w:noProof/>
        </w:rPr>
        <w:lastRenderedPageBreak/>
        <w:drawing>
          <wp:inline distT="0" distB="0" distL="0" distR="0" wp14:anchorId="4564B11B" wp14:editId="52C32EEF">
            <wp:extent cx="4515461" cy="3600000"/>
            <wp:effectExtent l="0" t="0" r="0" b="635"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6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325" w14:textId="15DD02FA" w:rsidR="00D86117" w:rsidRDefault="00000000" w:rsidP="00953FA4">
      <w:pPr>
        <w:jc w:val="center"/>
      </w:pPr>
      <w:r w:rsidRPr="00D93194">
        <w:t xml:space="preserve">Рис. 7. Осциллограммы напряжения на выходе и входе триггера при амплитуде </w:t>
      </w:r>
      <w:r w:rsidR="00D86117">
        <w:t>4</w:t>
      </w:r>
      <w:r w:rsidRPr="00D93194">
        <w:t>,4 В.</w:t>
      </w:r>
    </w:p>
    <w:p w14:paraId="36D6D0BE" w14:textId="502D245B" w:rsidR="00722FCE" w:rsidRPr="00D93194" w:rsidRDefault="00000000">
      <w:r w:rsidRPr="00D93194">
        <w:t>Также получили осциллограммы напряжения на выходе и входе триггера в случае деления частоты.</w:t>
      </w:r>
    </w:p>
    <w:p w14:paraId="30CFD6A4" w14:textId="77777777" w:rsidR="00D86117" w:rsidRDefault="00D86117">
      <w:pPr>
        <w:jc w:val="center"/>
        <w:rPr>
          <w:noProof/>
        </w:rPr>
      </w:pPr>
    </w:p>
    <w:p w14:paraId="2808618B" w14:textId="223044E5" w:rsidR="00D86117" w:rsidRDefault="00D861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1E5ADB" wp14:editId="7CF6C6A9">
            <wp:extent cx="3993239" cy="2954655"/>
            <wp:effectExtent l="0" t="0" r="7620" b="0"/>
            <wp:docPr id="1168720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0134" name=""/>
                    <pic:cNvPicPr/>
                  </pic:nvPicPr>
                  <pic:blipFill rotWithShape="1">
                    <a:blip r:embed="rId63"/>
                    <a:srcRect l="11890" t="33431" r="28007" b="33220"/>
                    <a:stretch/>
                  </pic:blipFill>
                  <pic:spPr bwMode="auto">
                    <a:xfrm>
                      <a:off x="0" y="0"/>
                      <a:ext cx="3994338" cy="295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AC5" w14:textId="4A1F262D" w:rsidR="00722FCE" w:rsidRPr="00D93194" w:rsidRDefault="00000000">
      <w:pPr>
        <w:jc w:val="center"/>
      </w:pPr>
      <w:r w:rsidRPr="00D93194">
        <w:t>Рис. 8. Осциллограммы напряжения на выходе и входе триггера в случае деления частоты.</w:t>
      </w:r>
    </w:p>
    <w:p w14:paraId="705F97EC" w14:textId="3B6D1E99" w:rsidR="00722FCE" w:rsidRPr="00D93194" w:rsidRDefault="00000000">
      <w:r w:rsidRPr="00D93194">
        <w:tab/>
        <w:t xml:space="preserve">Частота входного сигнала в случае деления частоты равна </w:t>
      </w:r>
      <w:r w:rsidR="00D86117">
        <w:t>5</w:t>
      </w:r>
      <w:r w:rsidRPr="00D93194">
        <w:t>,</w:t>
      </w:r>
      <w:r w:rsidR="00D86117">
        <w:t>25</w:t>
      </w:r>
      <w:r w:rsidRPr="00D93194">
        <w:t xml:space="preserve"> кГц.</w:t>
      </w:r>
    </w:p>
    <w:p w14:paraId="1E542934" w14:textId="77777777" w:rsidR="00722FCE" w:rsidRPr="00D93194" w:rsidRDefault="00722FCE">
      <w:pPr>
        <w:rPr>
          <w:b/>
          <w:bCs/>
          <w:i/>
          <w:iCs/>
        </w:rPr>
      </w:pPr>
    </w:p>
    <w:p w14:paraId="1DBD7C18" w14:textId="77777777" w:rsidR="00722FCE" w:rsidRPr="00D93194" w:rsidRDefault="00000000" w:rsidP="00203E9D">
      <w:r w:rsidRPr="00D93194">
        <w:rPr>
          <w:b/>
          <w:bCs/>
          <w:i/>
          <w:iCs/>
        </w:rPr>
        <w:t>Задание 3</w:t>
      </w:r>
      <w:r w:rsidRPr="00D93194">
        <w:t>. Кипп-реле.</w:t>
      </w:r>
    </w:p>
    <w:p w14:paraId="094E7425" w14:textId="77777777" w:rsidR="00722FCE" w:rsidRPr="00D93194" w:rsidRDefault="00000000" w:rsidP="00203E9D">
      <w:pPr>
        <w:jc w:val="both"/>
      </w:pPr>
      <w:r w:rsidRPr="00D93194">
        <w:tab/>
        <w:t>Подготовили лабораторную установку к изучению колебаний кипп-реле, подсоединив генератор и осциллограф к соответствующим входу и выходу.</w:t>
      </w:r>
    </w:p>
    <w:p w14:paraId="21CA7799" w14:textId="77777777" w:rsidR="00722FCE" w:rsidRPr="00D93194" w:rsidRDefault="00000000" w:rsidP="00203E9D">
      <w:pPr>
        <w:jc w:val="both"/>
      </w:pPr>
      <w:r w:rsidRPr="00D93194">
        <w:tab/>
        <w:t>Начальная амплитуда поданного сигнала равна 400 мВ, частота - 15 кГц, коэффициент заполнения — 2% (длительность входного импульса равна 1,334 мкс).</w:t>
      </w:r>
    </w:p>
    <w:p w14:paraId="6F5AFF59" w14:textId="77777777" w:rsidR="00722FCE" w:rsidRPr="00D93194" w:rsidRDefault="00000000" w:rsidP="00203E9D">
      <w:pPr>
        <w:jc w:val="both"/>
      </w:pPr>
      <w:r w:rsidRPr="00D93194">
        <w:tab/>
        <w:t>Длительность выходного сигнала кипп-реле составляет 4 мкс.</w:t>
      </w:r>
    </w:p>
    <w:p w14:paraId="1102E036" w14:textId="38D0CCC1" w:rsidR="00722FCE" w:rsidRPr="00D93194" w:rsidRDefault="00000000" w:rsidP="00203E9D">
      <w:pPr>
        <w:jc w:val="both"/>
      </w:pPr>
      <w:r w:rsidRPr="00D93194">
        <w:tab/>
      </w:r>
      <w:r w:rsidR="00D86117">
        <w:t>Д</w:t>
      </w:r>
      <w:r w:rsidR="00D86117" w:rsidRPr="00D93194">
        <w:t>лительность сигнала</w:t>
      </w:r>
      <w:r w:rsidR="00D86117">
        <w:t xml:space="preserve"> при</w:t>
      </w:r>
      <w:r w:rsidR="00D86117" w:rsidRPr="00D93194">
        <w:t xml:space="preserve"> </w:t>
      </w:r>
      <w:r w:rsidR="00D86117">
        <w:t>м</w:t>
      </w:r>
      <w:r w:rsidRPr="00D93194">
        <w:t>инимально допустим</w:t>
      </w:r>
      <w:r w:rsidR="00D86117">
        <w:t>ом</w:t>
      </w:r>
      <w:r w:rsidRPr="00D93194">
        <w:t xml:space="preserve"> коэффициент</w:t>
      </w:r>
      <w:r w:rsidR="00D86117">
        <w:t>е</w:t>
      </w:r>
      <w:r w:rsidRPr="00D93194">
        <w:t xml:space="preserve"> заполнения, при котором схема работает как кипп-реле</w:t>
      </w:r>
      <w:r w:rsidR="00D86117">
        <w:t xml:space="preserve"> составляет</w:t>
      </w:r>
      <w:r w:rsidRPr="00D93194">
        <w:t xml:space="preserve"> 93,4 н</w:t>
      </w:r>
      <w:r w:rsidR="00D86117">
        <w:t>с</w:t>
      </w:r>
      <w:r w:rsidRPr="00D93194">
        <w:t>.</w:t>
      </w:r>
    </w:p>
    <w:p w14:paraId="14ECC50D" w14:textId="77777777" w:rsidR="00953FA4" w:rsidRDefault="00000000">
      <w:pPr>
        <w:jc w:val="center"/>
      </w:pPr>
      <w:r w:rsidRPr="00D93194">
        <w:rPr>
          <w:noProof/>
        </w:rPr>
        <w:lastRenderedPageBreak/>
        <w:drawing>
          <wp:inline distT="0" distB="0" distL="0" distR="0" wp14:anchorId="4DA54FAE" wp14:editId="3160344D">
            <wp:extent cx="4088765" cy="3148965"/>
            <wp:effectExtent l="0" t="0" r="6985" b="0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3A3B" w14:textId="7BD42718" w:rsidR="00722FCE" w:rsidRPr="00D93194" w:rsidRDefault="00000000">
      <w:pPr>
        <w:jc w:val="center"/>
      </w:pPr>
      <w:r w:rsidRPr="00D93194">
        <w:t>Рис. 9. Осциллограммы напряжения на выходе и входе кипп-реле при минимальной длительности входного импульса в 93,4 нс.</w:t>
      </w:r>
    </w:p>
    <w:p w14:paraId="072CABCD" w14:textId="0D095E67" w:rsidR="00203E9D" w:rsidRPr="00D93194" w:rsidRDefault="00203E9D">
      <w:pPr>
        <w:jc w:val="center"/>
      </w:pPr>
    </w:p>
    <w:p w14:paraId="050F1F50" w14:textId="30310167" w:rsidR="00953FA4" w:rsidRDefault="00953FA4" w:rsidP="00953FA4">
      <w:pPr>
        <w:jc w:val="center"/>
      </w:pPr>
      <w:r w:rsidRPr="00D93194">
        <w:rPr>
          <w:noProof/>
        </w:rPr>
        <w:drawing>
          <wp:inline distT="0" distB="0" distL="0" distR="0" wp14:anchorId="3408B2AE" wp14:editId="750A90C1">
            <wp:extent cx="4044950" cy="3369945"/>
            <wp:effectExtent l="0" t="0" r="0" b="1905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4BA1" w14:textId="172BCD4D" w:rsidR="00953FA4" w:rsidRDefault="00953FA4" w:rsidP="00953FA4">
      <w:pPr>
        <w:jc w:val="center"/>
      </w:pPr>
      <w:r w:rsidRPr="00D93194">
        <w:t xml:space="preserve">Рис. 10. Осциллограммы напряжения на выходе и входе кипп-реле при максимальной длительности входного импульса в </w:t>
      </w:r>
      <w:r>
        <w:t>3</w:t>
      </w:r>
      <w:r w:rsidRPr="00D93194">
        <w:t>,3345 мк</w:t>
      </w:r>
      <w:r>
        <w:t>с</w:t>
      </w:r>
      <w:r w:rsidRPr="00D93194">
        <w:t>.</w:t>
      </w:r>
    </w:p>
    <w:p w14:paraId="24A6AF45" w14:textId="42C7C64C" w:rsidR="00722FCE" w:rsidRPr="00D93194" w:rsidRDefault="00D86117" w:rsidP="00953FA4">
      <w:pPr>
        <w:ind w:firstLine="567"/>
        <w:jc w:val="both"/>
      </w:pPr>
      <w:r>
        <w:t>Д</w:t>
      </w:r>
      <w:r w:rsidRPr="00D93194">
        <w:t>лительность сигнала</w:t>
      </w:r>
      <w:r w:rsidRPr="00D93194">
        <w:t xml:space="preserve"> </w:t>
      </w:r>
      <w:r>
        <w:t>при м</w:t>
      </w:r>
      <w:r w:rsidR="00000000" w:rsidRPr="00D93194">
        <w:t>аксимально допустим</w:t>
      </w:r>
      <w:r>
        <w:t>ом</w:t>
      </w:r>
      <w:r w:rsidR="00000000" w:rsidRPr="00D93194">
        <w:t xml:space="preserve"> коэффициент</w:t>
      </w:r>
      <w:r>
        <w:t>е</w:t>
      </w:r>
      <w:r w:rsidR="00000000" w:rsidRPr="00D93194">
        <w:t xml:space="preserve"> заполнения, при котором схема работает как кипп-реле, </w:t>
      </w:r>
      <w:r>
        <w:t xml:space="preserve">составила </w:t>
      </w:r>
      <w:r w:rsidR="00953FA4">
        <w:t>3</w:t>
      </w:r>
      <w:r w:rsidR="00953FA4" w:rsidRPr="00D93194">
        <w:t>,3345</w:t>
      </w:r>
      <w:r w:rsidR="00000000" w:rsidRPr="00D93194">
        <w:t xml:space="preserve"> мк</w:t>
      </w:r>
      <w:r>
        <w:t>с</w:t>
      </w:r>
      <w:r w:rsidR="00000000" w:rsidRPr="00D93194">
        <w:t>.</w:t>
      </w:r>
    </w:p>
    <w:p w14:paraId="46B81C07" w14:textId="2194FF47" w:rsidR="00722FCE" w:rsidRPr="00D93194" w:rsidRDefault="00000000" w:rsidP="00203E9D">
      <w:pPr>
        <w:jc w:val="both"/>
      </w:pPr>
      <w:r w:rsidRPr="00D93194">
        <w:tab/>
        <w:t xml:space="preserve">Максимально допустимая амплитуда, при которой схема работает как кипп-реле, равна </w:t>
      </w:r>
      <w:r w:rsidR="00953FA4">
        <w:t>522</w:t>
      </w:r>
      <w:r w:rsidRPr="00D93194">
        <w:t xml:space="preserve"> мВ.</w:t>
      </w:r>
    </w:p>
    <w:p w14:paraId="7CF142E5" w14:textId="77777777" w:rsidR="00953FA4" w:rsidRDefault="00000000">
      <w:pPr>
        <w:jc w:val="center"/>
      </w:pPr>
      <w:r w:rsidRPr="00D93194">
        <w:rPr>
          <w:noProof/>
        </w:rPr>
        <w:lastRenderedPageBreak/>
        <w:drawing>
          <wp:inline distT="0" distB="0" distL="0" distR="0" wp14:anchorId="4F6E6FA2" wp14:editId="6297CFC5">
            <wp:extent cx="4492755" cy="3452774"/>
            <wp:effectExtent l="0" t="0" r="3175" b="0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1" cy="345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E284" w14:textId="3F966D8D" w:rsidR="00953FA4" w:rsidRDefault="00000000" w:rsidP="00953FA4">
      <w:pPr>
        <w:jc w:val="center"/>
      </w:pPr>
      <w:r w:rsidRPr="00D93194">
        <w:t xml:space="preserve">Рис. 11. Осциллограммы напряжения на выходе и входе кипп-реле при максимальной амплитуде, равной </w:t>
      </w:r>
      <w:r w:rsidR="00953FA4">
        <w:t>522</w:t>
      </w:r>
      <w:r w:rsidRPr="00D93194">
        <w:t xml:space="preserve"> мВ.</w:t>
      </w:r>
    </w:p>
    <w:p w14:paraId="57FE0631" w14:textId="77777777" w:rsidR="00953FA4" w:rsidRPr="00D93194" w:rsidRDefault="00953FA4">
      <w:pPr>
        <w:jc w:val="center"/>
      </w:pPr>
    </w:p>
    <w:p w14:paraId="570A4553" w14:textId="217902F0" w:rsidR="00722FCE" w:rsidRPr="00D93194" w:rsidRDefault="00000000" w:rsidP="00203E9D">
      <w:pPr>
        <w:jc w:val="both"/>
      </w:pPr>
      <w:r w:rsidRPr="00D93194">
        <w:tab/>
        <w:t xml:space="preserve">Минимально допустимая амплитуда, при которой схема работает как кипп-реле, равна </w:t>
      </w:r>
      <w:r w:rsidR="00953FA4">
        <w:t>79</w:t>
      </w:r>
      <w:r w:rsidRPr="00D93194">
        <w:t xml:space="preserve"> мВ.</w:t>
      </w:r>
    </w:p>
    <w:p w14:paraId="40A60490" w14:textId="77777777" w:rsidR="00953FA4" w:rsidRDefault="00000000">
      <w:pPr>
        <w:jc w:val="center"/>
      </w:pPr>
      <w:r w:rsidRPr="00D93194">
        <w:tab/>
      </w:r>
      <w:r w:rsidRPr="00D93194">
        <w:rPr>
          <w:noProof/>
        </w:rPr>
        <w:drawing>
          <wp:inline distT="0" distB="0" distL="0" distR="0" wp14:anchorId="315F7B39" wp14:editId="31BAB3FD">
            <wp:extent cx="4764081" cy="3600000"/>
            <wp:effectExtent l="0" t="0" r="0" b="635"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5CCA" w14:textId="2DB2D51A" w:rsidR="00722FCE" w:rsidRDefault="00000000">
      <w:pPr>
        <w:jc w:val="center"/>
      </w:pPr>
      <w:r w:rsidRPr="00D93194">
        <w:t xml:space="preserve">Рис. 11. Осциллограммы напряжения на выходе и входе кипп-реле при минимальной амплитуде, равной </w:t>
      </w:r>
      <w:r w:rsidR="00953FA4">
        <w:t>79</w:t>
      </w:r>
      <w:r w:rsidRPr="00D93194">
        <w:t xml:space="preserve"> мВ.</w:t>
      </w:r>
    </w:p>
    <w:p w14:paraId="7A084BFE" w14:textId="77777777" w:rsidR="00F00BD5" w:rsidRDefault="00F00BD5">
      <w:pPr>
        <w:jc w:val="center"/>
      </w:pPr>
    </w:p>
    <w:p w14:paraId="77C2580F" w14:textId="1EEF8B81" w:rsidR="00F00BD5" w:rsidRPr="00953FA4" w:rsidRDefault="00F00BD5" w:rsidP="00953FA4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79292354"/>
      <w:r w:rsidRPr="00953FA4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Вывод:</w:t>
      </w:r>
      <w:bookmarkEnd w:id="8"/>
    </w:p>
    <w:p w14:paraId="2C5A10D4" w14:textId="72A52E31" w:rsidR="00F00BD5" w:rsidRDefault="00F00BD5" w:rsidP="00F00BD5">
      <w:pPr>
        <w:jc w:val="both"/>
      </w:pPr>
      <w:r>
        <w:tab/>
        <w:t xml:space="preserve">В ходе лабораторной работы мы измерили амплитуду и период автоколебаний мультивибратора. </w:t>
      </w:r>
    </w:p>
    <w:p w14:paraId="3C5C4E63" w14:textId="13C7430C" w:rsidR="00F00BD5" w:rsidRPr="00F00BD5" w:rsidRDefault="00F00BD5" w:rsidP="00F00BD5">
      <w:pPr>
        <w:jc w:val="both"/>
      </w:pPr>
      <w:r>
        <w:t xml:space="preserve">Измерили длительность импульса на выходе триггера. Определили диапазон значений длительности запускающих импульсов, при которых система ведёт себя как триггер. Изучили колебания кипп-реле: измерили длительность выходного сигнала кипп-реле. Определили диапазон значений длительности запускающего импульса, при которых установка работает как кипп-реле.  </w:t>
      </w:r>
    </w:p>
    <w:sectPr w:rsidR="00F00BD5" w:rsidRPr="00F00BD5" w:rsidSect="00C17B6A">
      <w:footerReference w:type="default" r:id="rId68"/>
      <w:pgSz w:w="11906" w:h="16838"/>
      <w:pgMar w:top="720" w:right="720" w:bottom="720" w:left="720" w:header="0" w:footer="0" w:gutter="0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9C4DFB" w14:textId="77777777" w:rsidR="007034DF" w:rsidRDefault="007034DF" w:rsidP="00C17B6A">
      <w:r>
        <w:separator/>
      </w:r>
    </w:p>
  </w:endnote>
  <w:endnote w:type="continuationSeparator" w:id="0">
    <w:p w14:paraId="4453AB37" w14:textId="77777777" w:rsidR="007034DF" w:rsidRDefault="007034DF" w:rsidP="00C17B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541475"/>
      <w:docPartObj>
        <w:docPartGallery w:val="Page Numbers (Bottom of Page)"/>
        <w:docPartUnique/>
      </w:docPartObj>
    </w:sdtPr>
    <w:sdtContent>
      <w:p w14:paraId="04779D36" w14:textId="3F4CC0D2" w:rsidR="00C17B6A" w:rsidRDefault="00C17B6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17088C" w14:textId="77777777" w:rsidR="00C17B6A" w:rsidRDefault="00C17B6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D29F07" w14:textId="77777777" w:rsidR="007034DF" w:rsidRDefault="007034DF" w:rsidP="00C17B6A">
      <w:r>
        <w:separator/>
      </w:r>
    </w:p>
  </w:footnote>
  <w:footnote w:type="continuationSeparator" w:id="0">
    <w:p w14:paraId="3A577257" w14:textId="77777777" w:rsidR="007034DF" w:rsidRDefault="007034DF" w:rsidP="00C17B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803CC1"/>
    <w:multiLevelType w:val="hybridMultilevel"/>
    <w:tmpl w:val="D5386B2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5D5B29"/>
    <w:multiLevelType w:val="hybridMultilevel"/>
    <w:tmpl w:val="D9E6F370"/>
    <w:lvl w:ilvl="0" w:tplc="67685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F97E5A"/>
    <w:multiLevelType w:val="hybridMultilevel"/>
    <w:tmpl w:val="C342604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FA6806"/>
    <w:multiLevelType w:val="hybridMultilevel"/>
    <w:tmpl w:val="AFD2AF78"/>
    <w:lvl w:ilvl="0" w:tplc="041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DBC4E54"/>
    <w:multiLevelType w:val="hybridMultilevel"/>
    <w:tmpl w:val="548CEBE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C81226"/>
    <w:multiLevelType w:val="hybridMultilevel"/>
    <w:tmpl w:val="2F7032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68914C2E"/>
    <w:multiLevelType w:val="hybridMultilevel"/>
    <w:tmpl w:val="09EA9D70"/>
    <w:lvl w:ilvl="0" w:tplc="6BCE57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9E20B4"/>
    <w:multiLevelType w:val="hybridMultilevel"/>
    <w:tmpl w:val="91281298"/>
    <w:lvl w:ilvl="0" w:tplc="3124B6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7572374">
    <w:abstractNumId w:val="5"/>
  </w:num>
  <w:num w:numId="2" w16cid:durableId="150758642">
    <w:abstractNumId w:val="3"/>
  </w:num>
  <w:num w:numId="3" w16cid:durableId="1866091712">
    <w:abstractNumId w:val="4"/>
  </w:num>
  <w:num w:numId="4" w16cid:durableId="263389756">
    <w:abstractNumId w:val="2"/>
  </w:num>
  <w:num w:numId="5" w16cid:durableId="1199004679">
    <w:abstractNumId w:val="6"/>
  </w:num>
  <w:num w:numId="6" w16cid:durableId="1135873365">
    <w:abstractNumId w:val="1"/>
  </w:num>
  <w:num w:numId="7" w16cid:durableId="490607897">
    <w:abstractNumId w:val="7"/>
  </w:num>
  <w:num w:numId="8" w16cid:durableId="1467621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FCE"/>
    <w:rsid w:val="00163E03"/>
    <w:rsid w:val="00180F4F"/>
    <w:rsid w:val="00203E9D"/>
    <w:rsid w:val="00313351"/>
    <w:rsid w:val="00385165"/>
    <w:rsid w:val="005064B8"/>
    <w:rsid w:val="007034DF"/>
    <w:rsid w:val="00722FCE"/>
    <w:rsid w:val="0092368F"/>
    <w:rsid w:val="00953FA4"/>
    <w:rsid w:val="0097643B"/>
    <w:rsid w:val="00C17B6A"/>
    <w:rsid w:val="00C67415"/>
    <w:rsid w:val="00CA12A4"/>
    <w:rsid w:val="00D65128"/>
    <w:rsid w:val="00D86117"/>
    <w:rsid w:val="00D93194"/>
    <w:rsid w:val="00DA24B2"/>
    <w:rsid w:val="00DE29CB"/>
    <w:rsid w:val="00E65B3F"/>
    <w:rsid w:val="00EA2524"/>
    <w:rsid w:val="00EB559E"/>
    <w:rsid w:val="00F0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45EE8"/>
  <w15:docId w15:val="{102FE054-2119-4893-BD3A-3598F35FD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NSimSun" w:hAnsi="Times New Roman" w:cs="Lucida Sans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7415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C67415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character" w:styleId="a8">
    <w:name w:val="Placeholder Text"/>
    <w:basedOn w:val="a0"/>
    <w:uiPriority w:val="99"/>
    <w:semiHidden/>
    <w:rsid w:val="00EB559E"/>
    <w:rPr>
      <w:color w:val="666666"/>
    </w:rPr>
  </w:style>
  <w:style w:type="character" w:customStyle="1" w:styleId="20">
    <w:name w:val="Заголовок 2 Знак"/>
    <w:basedOn w:val="a0"/>
    <w:link w:val="2"/>
    <w:uiPriority w:val="9"/>
    <w:rsid w:val="00C67415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a9">
    <w:name w:val="List Paragraph"/>
    <w:basedOn w:val="a"/>
    <w:uiPriority w:val="34"/>
    <w:qFormat/>
    <w:rsid w:val="00C67415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C67415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"/>
    <w:uiPriority w:val="39"/>
    <w:unhideWhenUsed/>
    <w:qFormat/>
    <w:rsid w:val="00C67415"/>
    <w:pPr>
      <w:suppressAutoHyphens w:val="0"/>
      <w:spacing w:line="259" w:lineRule="auto"/>
      <w:outlineLvl w:val="9"/>
    </w:pPr>
    <w:rPr>
      <w:rFonts w:cstheme="majorBidi"/>
      <w:kern w:val="0"/>
      <w:szCs w:val="32"/>
      <w:lang w:eastAsia="ru-RU" w:bidi="ar-SA"/>
    </w:rPr>
  </w:style>
  <w:style w:type="paragraph" w:styleId="21">
    <w:name w:val="toc 2"/>
    <w:basedOn w:val="a"/>
    <w:next w:val="a"/>
    <w:autoRedefine/>
    <w:uiPriority w:val="39"/>
    <w:unhideWhenUsed/>
    <w:rsid w:val="00C67415"/>
    <w:pPr>
      <w:spacing w:after="100"/>
      <w:ind w:left="240"/>
    </w:pPr>
    <w:rPr>
      <w:rFonts w:cs="Mangal"/>
      <w:szCs w:val="21"/>
    </w:rPr>
  </w:style>
  <w:style w:type="character" w:styleId="ab">
    <w:name w:val="Hyperlink"/>
    <w:basedOn w:val="a0"/>
    <w:uiPriority w:val="99"/>
    <w:unhideWhenUsed/>
    <w:rsid w:val="00C67415"/>
    <w:rPr>
      <w:color w:val="0563C1" w:themeColor="hyperlink"/>
      <w:u w:val="single"/>
    </w:rPr>
  </w:style>
  <w:style w:type="paragraph" w:styleId="ac">
    <w:name w:val="header"/>
    <w:basedOn w:val="a"/>
    <w:link w:val="ad"/>
    <w:uiPriority w:val="99"/>
    <w:unhideWhenUsed/>
    <w:rsid w:val="00C17B6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0"/>
    <w:link w:val="ac"/>
    <w:uiPriority w:val="99"/>
    <w:rsid w:val="00C17B6A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C17B6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0"/>
    <w:link w:val="ae"/>
    <w:uiPriority w:val="99"/>
    <w:rsid w:val="00C17B6A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26" Type="http://schemas.openxmlformats.org/officeDocument/2006/relationships/image" Target="media/image10.w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wmf"/><Relationship Id="rId42" Type="http://schemas.openxmlformats.org/officeDocument/2006/relationships/image" Target="media/image18.w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63" Type="http://schemas.openxmlformats.org/officeDocument/2006/relationships/image" Target="media/image32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jpeg"/><Relationship Id="rId66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6.png"/><Relationship Id="rId61" Type="http://schemas.openxmlformats.org/officeDocument/2006/relationships/image" Target="media/image30.jpeg"/><Relationship Id="rId10" Type="http://schemas.openxmlformats.org/officeDocument/2006/relationships/image" Target="media/image2.w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wmf"/><Relationship Id="rId60" Type="http://schemas.openxmlformats.org/officeDocument/2006/relationships/image" Target="media/image29.jpeg"/><Relationship Id="rId65" Type="http://schemas.openxmlformats.org/officeDocument/2006/relationships/image" Target="media/image34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3.jpe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wmf"/><Relationship Id="rId59" Type="http://schemas.openxmlformats.org/officeDocument/2006/relationships/image" Target="media/image28.jpeg"/><Relationship Id="rId67" Type="http://schemas.openxmlformats.org/officeDocument/2006/relationships/image" Target="media/image36.jpeg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31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B5322-756B-44B1-AA36-5AD646B22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17</Pages>
  <Words>2209</Words>
  <Characters>12594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Алексеев Иван</dc:creator>
  <dc:description/>
  <cp:lastModifiedBy>Алексеев Иван</cp:lastModifiedBy>
  <cp:revision>40</cp:revision>
  <cp:lastPrinted>2024-10-08T12:09:00Z</cp:lastPrinted>
  <dcterms:created xsi:type="dcterms:W3CDTF">2023-11-16T17:31:00Z</dcterms:created>
  <dcterms:modified xsi:type="dcterms:W3CDTF">2024-10-08T15:24:00Z</dcterms:modified>
  <dc:language>ru-RU</dc:language>
</cp:coreProperties>
</file>